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275" w:rsidRDefault="00EE1407" w:rsidP="007E3FE3">
      <w:pPr>
        <w:jc w:val="center"/>
        <w:rPr>
          <w:b/>
          <w:sz w:val="28"/>
        </w:rPr>
      </w:pPr>
      <w:r>
        <w:rPr>
          <w:b/>
          <w:sz w:val="28"/>
        </w:rPr>
        <w:t>Advance Payment</w:t>
      </w:r>
      <w:r w:rsidR="000A0336">
        <w:rPr>
          <w:b/>
          <w:sz w:val="28"/>
        </w:rPr>
        <w:t xml:space="preserve"> Request</w:t>
      </w:r>
      <w:bookmarkStart w:id="0" w:name="_GoBack"/>
      <w:bookmarkEnd w:id="0"/>
    </w:p>
    <w:p w:rsidR="00EE1407" w:rsidRPr="00750C42" w:rsidRDefault="00DE28F3" w:rsidP="007E3FE3">
      <w:pPr>
        <w:jc w:val="center"/>
        <w:rPr>
          <w:i/>
          <w:sz w:val="18"/>
        </w:rPr>
      </w:pPr>
      <w:r>
        <w:rPr>
          <w:i/>
        </w:rPr>
        <w:t xml:space="preserve">Advance payment requests must be approved by the CBO or the CBO’s delegate before issuing a PO or contract.  </w:t>
      </w:r>
      <w:r w:rsidR="00493D71" w:rsidRPr="00750C42">
        <w:rPr>
          <w:i/>
        </w:rPr>
        <w:t xml:space="preserve">Please see policy </w:t>
      </w:r>
      <w:hyperlink r:id="rId4" w:history="1">
        <w:r w:rsidR="00750C42" w:rsidRPr="00DE28F3">
          <w:rPr>
            <w:rStyle w:val="Hyperlink"/>
            <w:i/>
          </w:rPr>
          <w:t>FI0510</w:t>
        </w:r>
      </w:hyperlink>
      <w:r>
        <w:rPr>
          <w:i/>
        </w:rPr>
        <w:t xml:space="preserve"> for more information.</w:t>
      </w:r>
      <w:r w:rsidR="00750C42">
        <w:rPr>
          <w:i/>
        </w:rPr>
        <w:t xml:space="preserve">  </w:t>
      </w:r>
    </w:p>
    <w:p w:rsidR="007E3FE3" w:rsidRDefault="007E3FE3" w:rsidP="007E3FE3"/>
    <w:p w:rsidR="007E3FE3" w:rsidRDefault="00EE1407" w:rsidP="007E3FE3">
      <w:r w:rsidRPr="00A5188E">
        <w:rPr>
          <w:b/>
        </w:rPr>
        <w:t xml:space="preserve">Amount of advance </w:t>
      </w:r>
      <w:r w:rsidR="0034698D" w:rsidRPr="00A5188E">
        <w:rPr>
          <w:b/>
        </w:rPr>
        <w:t>payment:</w:t>
      </w:r>
      <w:r w:rsidR="00877AF5">
        <w:t xml:space="preserve">  </w:t>
      </w:r>
      <w:sdt>
        <w:sdtPr>
          <w:id w:val="-853349336"/>
          <w:placeholder>
            <w:docPart w:val="59403946A7464BDAAA19110B4B0AAECD"/>
          </w:placeholder>
          <w:showingPlcHdr/>
        </w:sdtPr>
        <w:sdtEndPr/>
        <w:sdtContent>
          <w:r w:rsidR="0011268E" w:rsidRPr="0014703C">
            <w:rPr>
              <w:rStyle w:val="PlaceholderText"/>
            </w:rPr>
            <w:t>Click or tap here to enter text.</w:t>
          </w:r>
        </w:sdtContent>
      </w:sdt>
    </w:p>
    <w:p w:rsidR="0034698D" w:rsidRDefault="0034698D" w:rsidP="007E3FE3">
      <w:r w:rsidRPr="00A5188E">
        <w:rPr>
          <w:b/>
        </w:rPr>
        <w:t>Total purchase price:</w:t>
      </w:r>
      <w:r w:rsidR="00877AF5">
        <w:t xml:space="preserve">  </w:t>
      </w:r>
      <w:sdt>
        <w:sdtPr>
          <w:id w:val="405349887"/>
          <w:placeholder>
            <w:docPart w:val="21103C81B16F40B4AE6445EF467AFF88"/>
          </w:placeholder>
          <w:showingPlcHdr/>
        </w:sdtPr>
        <w:sdtEndPr/>
        <w:sdtContent>
          <w:r w:rsidR="00877AF5" w:rsidRPr="0014703C">
            <w:rPr>
              <w:rStyle w:val="PlaceholderText"/>
            </w:rPr>
            <w:t>Click or tap here to enter text.</w:t>
          </w:r>
        </w:sdtContent>
      </w:sdt>
    </w:p>
    <w:p w:rsidR="0077124D" w:rsidRDefault="0077124D" w:rsidP="00774555">
      <w:r w:rsidRPr="00A5188E">
        <w:rPr>
          <w:b/>
        </w:rPr>
        <w:t>Department:</w:t>
      </w:r>
      <w:r>
        <w:t xml:space="preserve">  </w:t>
      </w:r>
      <w:sdt>
        <w:sdtPr>
          <w:id w:val="-1446533239"/>
          <w:placeholder>
            <w:docPart w:val="015FC4B8880C4EBA873A7DC8F8745C9F"/>
          </w:placeholder>
          <w:showingPlcHdr/>
        </w:sdtPr>
        <w:sdtEndPr/>
        <w:sdtContent>
          <w:r w:rsidRPr="0014703C">
            <w:rPr>
              <w:rStyle w:val="PlaceholderText"/>
            </w:rPr>
            <w:t>Click or tap here to enter text.</w:t>
          </w:r>
        </w:sdtContent>
      </w:sdt>
    </w:p>
    <w:p w:rsidR="00774555" w:rsidRDefault="00EE1407" w:rsidP="00774555">
      <w:r w:rsidRPr="00A5188E">
        <w:rPr>
          <w:b/>
        </w:rPr>
        <w:t xml:space="preserve">Reason for advance </w:t>
      </w:r>
      <w:r w:rsidR="00774555" w:rsidRPr="00A5188E">
        <w:rPr>
          <w:b/>
        </w:rPr>
        <w:t>payment</w:t>
      </w:r>
      <w:r w:rsidR="00774555">
        <w:t>:</w:t>
      </w:r>
      <w:r w:rsidR="00877AF5">
        <w:t xml:space="preserve">  </w:t>
      </w:r>
      <w:sdt>
        <w:sdtPr>
          <w:id w:val="-76593496"/>
          <w:placeholder>
            <w:docPart w:val="09F915C6D5BD4207B3DB0387AA22D82D"/>
          </w:placeholder>
          <w:showingPlcHdr/>
        </w:sdtPr>
        <w:sdtEndPr/>
        <w:sdtContent>
          <w:r w:rsidR="00877AF5" w:rsidRPr="0014703C">
            <w:rPr>
              <w:rStyle w:val="PlaceholderText"/>
            </w:rPr>
            <w:t>Click or tap here to enter text.</w:t>
          </w:r>
        </w:sdtContent>
      </w:sdt>
    </w:p>
    <w:p w:rsidR="00774555" w:rsidRDefault="001C50DB" w:rsidP="00774555">
      <w:r w:rsidRPr="00A5188E">
        <w:rPr>
          <w:b/>
        </w:rPr>
        <w:t xml:space="preserve">Describe </w:t>
      </w:r>
      <w:r w:rsidR="00CB3D45" w:rsidRPr="00A5188E">
        <w:rPr>
          <w:b/>
        </w:rPr>
        <w:t xml:space="preserve">attempts to negotiate </w:t>
      </w:r>
      <w:r w:rsidR="00EE1407" w:rsidRPr="00A5188E">
        <w:rPr>
          <w:b/>
        </w:rPr>
        <w:t xml:space="preserve">advance </w:t>
      </w:r>
      <w:r w:rsidRPr="00A5188E">
        <w:rPr>
          <w:b/>
        </w:rPr>
        <w:t>payment terms:</w:t>
      </w:r>
      <w:r w:rsidR="00877AF5">
        <w:t xml:space="preserve">  </w:t>
      </w:r>
      <w:sdt>
        <w:sdtPr>
          <w:id w:val="-390816495"/>
          <w:placeholder>
            <w:docPart w:val="A1A0FC3BA08A4721BAD3D68F51C2928C"/>
          </w:placeholder>
          <w:showingPlcHdr/>
        </w:sdtPr>
        <w:sdtEndPr/>
        <w:sdtContent>
          <w:r w:rsidR="00877AF5" w:rsidRPr="0014703C">
            <w:rPr>
              <w:rStyle w:val="PlaceholderText"/>
            </w:rPr>
            <w:t>Click or tap here to enter text.</w:t>
          </w:r>
        </w:sdtContent>
      </w:sdt>
    </w:p>
    <w:p w:rsidR="0034698D" w:rsidRDefault="0034698D" w:rsidP="007E3FE3">
      <w:r w:rsidRPr="00A5188E">
        <w:rPr>
          <w:b/>
        </w:rPr>
        <w:t>Payment terms:</w:t>
      </w:r>
      <w:r w:rsidR="00877AF5">
        <w:t xml:space="preserve">  </w:t>
      </w:r>
      <w:sdt>
        <w:sdtPr>
          <w:id w:val="45353996"/>
          <w:placeholder>
            <w:docPart w:val="861FC604FB404F02BEEA31D7EB1E4AA8"/>
          </w:placeholder>
          <w:showingPlcHdr/>
        </w:sdtPr>
        <w:sdtEndPr/>
        <w:sdtContent>
          <w:r w:rsidR="00877AF5" w:rsidRPr="0014703C">
            <w:rPr>
              <w:rStyle w:val="PlaceholderText"/>
            </w:rPr>
            <w:t>Click or tap here to enter text.</w:t>
          </w:r>
        </w:sdtContent>
      </w:sdt>
    </w:p>
    <w:p w:rsidR="007E2A9E" w:rsidRDefault="007E2A9E" w:rsidP="007E3FE3">
      <w:r w:rsidRPr="00A5188E">
        <w:rPr>
          <w:b/>
        </w:rPr>
        <w:t>Vendor Name:</w:t>
      </w:r>
      <w:r>
        <w:t xml:space="preserve"> </w:t>
      </w:r>
      <w:sdt>
        <w:sdtPr>
          <w:id w:val="1751772194"/>
          <w:placeholder>
            <w:docPart w:val="1E9521F7D015492DA0B6E499A29E6F98"/>
          </w:placeholder>
          <w:showingPlcHdr/>
        </w:sdtPr>
        <w:sdtEndPr/>
        <w:sdtContent>
          <w:r w:rsidRPr="0014703C">
            <w:rPr>
              <w:rStyle w:val="PlaceholderText"/>
            </w:rPr>
            <w:t>Click or tap here to enter text.</w:t>
          </w:r>
        </w:sdtContent>
      </w:sdt>
    </w:p>
    <w:p w:rsidR="00F22ADC" w:rsidRDefault="00F22ADC" w:rsidP="007E3FE3">
      <w:pPr>
        <w:rPr>
          <w:b/>
        </w:rPr>
      </w:pPr>
      <w:r>
        <w:rPr>
          <w:b/>
        </w:rPr>
        <w:t xml:space="preserve">Vendor Number: </w:t>
      </w:r>
      <w:sdt>
        <w:sdtPr>
          <w:rPr>
            <w:b/>
          </w:rPr>
          <w:id w:val="-343324821"/>
          <w:placeholder>
            <w:docPart w:val="DF04120FA57545C6A2F43921DA735731"/>
          </w:placeholder>
          <w:showingPlcHdr/>
        </w:sdtPr>
        <w:sdtEndPr/>
        <w:sdtContent>
          <w:r w:rsidRPr="0014703C">
            <w:rPr>
              <w:rStyle w:val="PlaceholderText"/>
            </w:rPr>
            <w:t>Click or tap here to enter text.</w:t>
          </w:r>
        </w:sdtContent>
      </w:sdt>
    </w:p>
    <w:p w:rsidR="00394C6F" w:rsidRDefault="00394C6F" w:rsidP="007E3FE3">
      <w:r w:rsidRPr="00A5188E">
        <w:rPr>
          <w:b/>
        </w:rPr>
        <w:t>Vendor:</w:t>
      </w:r>
      <w:r>
        <w:t xml:space="preserve">  Domestic</w:t>
      </w:r>
      <w:r w:rsidR="007E2A9E">
        <w:t xml:space="preserve"> </w:t>
      </w:r>
      <w:sdt>
        <w:sdtPr>
          <w:id w:val="-634490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A9E">
            <w:rPr>
              <w:rFonts w:ascii="MS Gothic" w:eastAsia="MS Gothic" w:hAnsi="MS Gothic" w:hint="eastAsia"/>
            </w:rPr>
            <w:t>☐</w:t>
          </w:r>
        </w:sdtContent>
      </w:sdt>
      <w:r w:rsidR="00BF388B">
        <w:tab/>
      </w:r>
      <w:r w:rsidR="007E2A9E">
        <w:t xml:space="preserve">Foreign </w:t>
      </w:r>
      <w:sdt>
        <w:sdtPr>
          <w:id w:val="1111548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A9E">
            <w:rPr>
              <w:rFonts w:ascii="MS Gothic" w:eastAsia="MS Gothic" w:hAnsi="MS Gothic" w:hint="eastAsia"/>
            </w:rPr>
            <w:t>☐</w:t>
          </w:r>
        </w:sdtContent>
      </w:sdt>
    </w:p>
    <w:p w:rsidR="00EC77DF" w:rsidRDefault="00EC77DF" w:rsidP="00A5188E">
      <w:pPr>
        <w:tabs>
          <w:tab w:val="left" w:pos="5355"/>
        </w:tabs>
      </w:pPr>
      <w:r w:rsidRPr="003137BF">
        <w:rPr>
          <w:b/>
        </w:rPr>
        <w:t>Has UT done business with this vendor before?</w:t>
      </w:r>
      <w:r w:rsidR="00877AF5">
        <w:t xml:space="preserve">  </w:t>
      </w:r>
      <w:r w:rsidR="007E2A9E">
        <w:t xml:space="preserve">Yes </w:t>
      </w:r>
      <w:sdt>
        <w:sdtPr>
          <w:id w:val="1208844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A9E">
            <w:rPr>
              <w:rFonts w:ascii="MS Gothic" w:eastAsia="MS Gothic" w:hAnsi="MS Gothic" w:hint="eastAsia"/>
            </w:rPr>
            <w:t>☐</w:t>
          </w:r>
        </w:sdtContent>
      </w:sdt>
      <w:r w:rsidR="00A5188E">
        <w:tab/>
        <w:t xml:space="preserve">No </w:t>
      </w:r>
      <w:sdt>
        <w:sdtPr>
          <w:id w:val="-2089378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88E">
            <w:rPr>
              <w:rFonts w:ascii="MS Gothic" w:eastAsia="MS Gothic" w:hAnsi="MS Gothic" w:hint="eastAsia"/>
            </w:rPr>
            <w:t>☐</w:t>
          </w:r>
        </w:sdtContent>
      </w:sdt>
    </w:p>
    <w:p w:rsidR="001C50DB" w:rsidRDefault="001C50DB" w:rsidP="007E3FE3">
      <w:r w:rsidRPr="003137BF">
        <w:rPr>
          <w:b/>
        </w:rPr>
        <w:t>Describe how long the company has been in business:</w:t>
      </w:r>
      <w:r w:rsidR="00877AF5">
        <w:t xml:space="preserve">  </w:t>
      </w:r>
      <w:sdt>
        <w:sdtPr>
          <w:id w:val="-1680798096"/>
          <w:placeholder>
            <w:docPart w:val="694FF24CB8DE47BAB57AA7050DB76FEC"/>
          </w:placeholder>
          <w:showingPlcHdr/>
        </w:sdtPr>
        <w:sdtEndPr/>
        <w:sdtContent>
          <w:r w:rsidR="00877AF5" w:rsidRPr="0014703C">
            <w:rPr>
              <w:rStyle w:val="PlaceholderText"/>
            </w:rPr>
            <w:t>Click or tap here to enter text.</w:t>
          </w:r>
        </w:sdtContent>
      </w:sdt>
    </w:p>
    <w:p w:rsidR="00A5188E" w:rsidRDefault="00A5188E" w:rsidP="007E3FE3">
      <w:r w:rsidRPr="003137BF">
        <w:rPr>
          <w:b/>
        </w:rPr>
        <w:t>Procurement Type:</w:t>
      </w:r>
      <w:r>
        <w:t xml:space="preserve">  Bid</w:t>
      </w:r>
      <w:r>
        <w:tab/>
      </w:r>
      <w:sdt>
        <w:sdtPr>
          <w:id w:val="-1398672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F388B">
        <w:tab/>
      </w:r>
      <w:r>
        <w:t xml:space="preserve">Sole Source </w:t>
      </w:r>
      <w:sdt>
        <w:sdtPr>
          <w:id w:val="17904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7092F" w:rsidRDefault="00014020" w:rsidP="007E3FE3">
      <w:r w:rsidRPr="003137BF">
        <w:rPr>
          <w:b/>
        </w:rPr>
        <w:t>If bid, was advance payment</w:t>
      </w:r>
      <w:r w:rsidR="00E7092F" w:rsidRPr="003137BF">
        <w:rPr>
          <w:b/>
        </w:rPr>
        <w:t xml:space="preserve"> address</w:t>
      </w:r>
      <w:r w:rsidR="00CB3D45" w:rsidRPr="003137BF">
        <w:rPr>
          <w:b/>
        </w:rPr>
        <w:t>ed</w:t>
      </w:r>
      <w:r w:rsidR="00E7092F" w:rsidRPr="003137BF">
        <w:rPr>
          <w:b/>
        </w:rPr>
        <w:t xml:space="preserve"> in the bid?</w:t>
      </w:r>
      <w:r w:rsidR="00877AF5">
        <w:t xml:space="preserve">  </w:t>
      </w:r>
      <w:sdt>
        <w:sdtPr>
          <w:id w:val="1072777452"/>
          <w:placeholder>
            <w:docPart w:val="2F6285937FF14F9FBA308E2915E16356"/>
          </w:placeholder>
          <w:showingPlcHdr/>
        </w:sdtPr>
        <w:sdtEndPr/>
        <w:sdtContent>
          <w:r w:rsidR="00877AF5" w:rsidRPr="0014703C">
            <w:rPr>
              <w:rStyle w:val="PlaceholderText"/>
            </w:rPr>
            <w:t>Click or tap here to enter text.</w:t>
          </w:r>
        </w:sdtContent>
      </w:sdt>
    </w:p>
    <w:p w:rsidR="00E7092F" w:rsidRPr="003137BF" w:rsidRDefault="003137BF" w:rsidP="003137BF">
      <w:pPr>
        <w:tabs>
          <w:tab w:val="left" w:pos="1695"/>
        </w:tabs>
      </w:pPr>
      <w:proofErr w:type="gramStart"/>
      <w:r w:rsidRPr="003137BF">
        <w:rPr>
          <w:b/>
        </w:rPr>
        <w:t>Contract</w:t>
      </w:r>
      <w:r w:rsidRPr="003137BF">
        <w:t xml:space="preserve">  </w:t>
      </w:r>
      <w:proofErr w:type="gramEnd"/>
      <w:sdt>
        <w:sdtPr>
          <w:id w:val="933935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37BF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Pr="003137BF">
        <w:rPr>
          <w:b/>
        </w:rPr>
        <w:t>Purchase Order</w:t>
      </w:r>
      <w:r>
        <w:t xml:space="preserve">  </w:t>
      </w:r>
      <w:sdt>
        <w:sdtPr>
          <w:id w:val="-109470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74555" w:rsidRDefault="00774555" w:rsidP="007E3FE3"/>
    <w:p w:rsidR="008735E1" w:rsidRDefault="008735E1" w:rsidP="007E3FE3"/>
    <w:p w:rsidR="008735E1" w:rsidRDefault="008735E1" w:rsidP="007E3FE3"/>
    <w:p w:rsidR="008735E1" w:rsidRDefault="008735E1" w:rsidP="007E3FE3"/>
    <w:p w:rsidR="008735E1" w:rsidRDefault="008735E1" w:rsidP="007E3FE3"/>
    <w:p w:rsidR="008735E1" w:rsidRDefault="008735E1" w:rsidP="007E3FE3"/>
    <w:p w:rsidR="008735E1" w:rsidRDefault="008735E1" w:rsidP="007E3FE3"/>
    <w:p w:rsidR="008735E1" w:rsidRDefault="008735E1" w:rsidP="007E3FE3"/>
    <w:p w:rsidR="008735E1" w:rsidRDefault="008735E1" w:rsidP="007E3FE3"/>
    <w:p w:rsidR="008735E1" w:rsidRDefault="008735E1" w:rsidP="007E3FE3"/>
    <w:p w:rsidR="008735E1" w:rsidRDefault="008735E1" w:rsidP="007E3FE3"/>
    <w:p w:rsidR="008735E1" w:rsidRDefault="008735E1" w:rsidP="007E3FE3"/>
    <w:sectPr w:rsidR="008735E1" w:rsidSect="00120F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E3"/>
    <w:rsid w:val="00014020"/>
    <w:rsid w:val="00074275"/>
    <w:rsid w:val="000A0336"/>
    <w:rsid w:val="0011268E"/>
    <w:rsid w:val="00120F2A"/>
    <w:rsid w:val="00194641"/>
    <w:rsid w:val="001C50DB"/>
    <w:rsid w:val="002F081E"/>
    <w:rsid w:val="003137BF"/>
    <w:rsid w:val="0034698D"/>
    <w:rsid w:val="00394C6F"/>
    <w:rsid w:val="003C71F1"/>
    <w:rsid w:val="00485CF5"/>
    <w:rsid w:val="00493D71"/>
    <w:rsid w:val="00573D06"/>
    <w:rsid w:val="005B6B7B"/>
    <w:rsid w:val="00750C42"/>
    <w:rsid w:val="0077124D"/>
    <w:rsid w:val="00774555"/>
    <w:rsid w:val="007E2A9E"/>
    <w:rsid w:val="007E3FE3"/>
    <w:rsid w:val="007F6B92"/>
    <w:rsid w:val="0081153D"/>
    <w:rsid w:val="00863CF9"/>
    <w:rsid w:val="008735E1"/>
    <w:rsid w:val="00877AF5"/>
    <w:rsid w:val="00991D95"/>
    <w:rsid w:val="00A42577"/>
    <w:rsid w:val="00A5188E"/>
    <w:rsid w:val="00B50ED0"/>
    <w:rsid w:val="00BF388B"/>
    <w:rsid w:val="00CB3D45"/>
    <w:rsid w:val="00DE28F3"/>
    <w:rsid w:val="00E7092F"/>
    <w:rsid w:val="00E77D1C"/>
    <w:rsid w:val="00EC77DF"/>
    <w:rsid w:val="00EE1407"/>
    <w:rsid w:val="00F22ADC"/>
    <w:rsid w:val="00F2513A"/>
    <w:rsid w:val="00F9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1BDE6"/>
  <w15:chartTrackingRefBased/>
  <w15:docId w15:val="{4D8E0C5C-C37B-42DC-A4A0-097453DA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5CF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E28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s://policy.tennessee.edu/fiscal_policy/fi0510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403946A7464BDAAA19110B4B0AA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9E8C7-2238-4AD0-A4B8-32EF7E16D43B}"/>
      </w:docPartPr>
      <w:docPartBody>
        <w:p w:rsidR="00A75F95" w:rsidRDefault="00A75F95" w:rsidP="00A75F95">
          <w:pPr>
            <w:pStyle w:val="59403946A7464BDAAA19110B4B0AAECD1"/>
          </w:pPr>
          <w:r w:rsidRPr="001470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103C81B16F40B4AE6445EF467AF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20B19-5C6A-435D-8713-F27E4E0455B5}"/>
      </w:docPartPr>
      <w:docPartBody>
        <w:p w:rsidR="00A75F95" w:rsidRDefault="00A75F95" w:rsidP="00A75F95">
          <w:pPr>
            <w:pStyle w:val="21103C81B16F40B4AE6445EF467AFF881"/>
          </w:pPr>
          <w:r w:rsidRPr="001470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5FC4B8880C4EBA873A7DC8F8745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CB124-1D25-4054-B348-69E70B69AF48}"/>
      </w:docPartPr>
      <w:docPartBody>
        <w:p w:rsidR="00A75F95" w:rsidRDefault="00A75F95" w:rsidP="00A75F95">
          <w:pPr>
            <w:pStyle w:val="015FC4B8880C4EBA873A7DC8F8745C9F1"/>
          </w:pPr>
          <w:r w:rsidRPr="001470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F915C6D5BD4207B3DB0387AA22D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01116-0BE1-467C-874A-1081939CCFB0}"/>
      </w:docPartPr>
      <w:docPartBody>
        <w:p w:rsidR="00A75F95" w:rsidRDefault="00A75F95" w:rsidP="00A75F95">
          <w:pPr>
            <w:pStyle w:val="09F915C6D5BD4207B3DB0387AA22D82D1"/>
          </w:pPr>
          <w:r w:rsidRPr="001470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A0FC3BA08A4721BAD3D68F51C29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40C9-602A-46CA-89A0-2F8791F4E39D}"/>
      </w:docPartPr>
      <w:docPartBody>
        <w:p w:rsidR="00A75F95" w:rsidRDefault="00A75F95" w:rsidP="00A75F95">
          <w:pPr>
            <w:pStyle w:val="A1A0FC3BA08A4721BAD3D68F51C2928C1"/>
          </w:pPr>
          <w:r w:rsidRPr="001470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1FC604FB404F02BEEA31D7EB1E4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14BF4-C047-4167-9F7B-7D9C0A69BD60}"/>
      </w:docPartPr>
      <w:docPartBody>
        <w:p w:rsidR="00A75F95" w:rsidRDefault="00A75F95" w:rsidP="00A75F95">
          <w:pPr>
            <w:pStyle w:val="861FC604FB404F02BEEA31D7EB1E4AA81"/>
          </w:pPr>
          <w:r w:rsidRPr="001470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9521F7D015492DA0B6E499A29E6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13C44-E962-4EE7-B188-18A960603119}"/>
      </w:docPartPr>
      <w:docPartBody>
        <w:p w:rsidR="00A75F95" w:rsidRDefault="00A75F95" w:rsidP="00A75F95">
          <w:pPr>
            <w:pStyle w:val="1E9521F7D015492DA0B6E499A29E6F981"/>
          </w:pPr>
          <w:r w:rsidRPr="001470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04120FA57545C6A2F43921DA735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D6193-EF2E-4E86-A60E-B48146C1E94F}"/>
      </w:docPartPr>
      <w:docPartBody>
        <w:p w:rsidR="00A75F95" w:rsidRDefault="00A75F95" w:rsidP="00A75F95">
          <w:pPr>
            <w:pStyle w:val="DF04120FA57545C6A2F43921DA7357311"/>
          </w:pPr>
          <w:r w:rsidRPr="001470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4FF24CB8DE47BAB57AA7050DB76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FFA07-AE7C-4156-96D9-BBC6CFBEC0F2}"/>
      </w:docPartPr>
      <w:docPartBody>
        <w:p w:rsidR="00A75F95" w:rsidRDefault="00A75F95" w:rsidP="00A75F95">
          <w:pPr>
            <w:pStyle w:val="694FF24CB8DE47BAB57AA7050DB76FEC1"/>
          </w:pPr>
          <w:r w:rsidRPr="001470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6285937FF14F9FBA308E2915E16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E51F2-F26D-4553-A7B3-41888BFA8B31}"/>
      </w:docPartPr>
      <w:docPartBody>
        <w:p w:rsidR="00A75F95" w:rsidRDefault="00A75F95" w:rsidP="00A75F95">
          <w:pPr>
            <w:pStyle w:val="2F6285937FF14F9FBA308E2915E163561"/>
          </w:pPr>
          <w:r w:rsidRPr="0014703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4A"/>
    <w:rsid w:val="000A2144"/>
    <w:rsid w:val="00421A4A"/>
    <w:rsid w:val="00765C66"/>
    <w:rsid w:val="00811042"/>
    <w:rsid w:val="00891BBD"/>
    <w:rsid w:val="00A75F95"/>
    <w:rsid w:val="00BB16F0"/>
    <w:rsid w:val="00FB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5F95"/>
    <w:rPr>
      <w:color w:val="808080"/>
    </w:rPr>
  </w:style>
  <w:style w:type="paragraph" w:customStyle="1" w:styleId="59403946A7464BDAAA19110B4B0AAECD">
    <w:name w:val="59403946A7464BDAAA19110B4B0AAECD"/>
    <w:rsid w:val="00891BBD"/>
    <w:rPr>
      <w:rFonts w:eastAsiaTheme="minorHAnsi"/>
    </w:rPr>
  </w:style>
  <w:style w:type="paragraph" w:customStyle="1" w:styleId="21103C81B16F40B4AE6445EF467AFF88">
    <w:name w:val="21103C81B16F40B4AE6445EF467AFF88"/>
    <w:rsid w:val="00891BBD"/>
    <w:rPr>
      <w:rFonts w:eastAsiaTheme="minorHAnsi"/>
    </w:rPr>
  </w:style>
  <w:style w:type="paragraph" w:customStyle="1" w:styleId="015FC4B8880C4EBA873A7DC8F8745C9F">
    <w:name w:val="015FC4B8880C4EBA873A7DC8F8745C9F"/>
    <w:rsid w:val="00891BBD"/>
    <w:rPr>
      <w:rFonts w:eastAsiaTheme="minorHAnsi"/>
    </w:rPr>
  </w:style>
  <w:style w:type="paragraph" w:customStyle="1" w:styleId="09F915C6D5BD4207B3DB0387AA22D82D">
    <w:name w:val="09F915C6D5BD4207B3DB0387AA22D82D"/>
    <w:rsid w:val="00891BBD"/>
    <w:rPr>
      <w:rFonts w:eastAsiaTheme="minorHAnsi"/>
    </w:rPr>
  </w:style>
  <w:style w:type="paragraph" w:customStyle="1" w:styleId="A1A0FC3BA08A4721BAD3D68F51C2928C">
    <w:name w:val="A1A0FC3BA08A4721BAD3D68F51C2928C"/>
    <w:rsid w:val="00891BBD"/>
    <w:rPr>
      <w:rFonts w:eastAsiaTheme="minorHAnsi"/>
    </w:rPr>
  </w:style>
  <w:style w:type="paragraph" w:customStyle="1" w:styleId="861FC604FB404F02BEEA31D7EB1E4AA8">
    <w:name w:val="861FC604FB404F02BEEA31D7EB1E4AA8"/>
    <w:rsid w:val="00891BBD"/>
    <w:rPr>
      <w:rFonts w:eastAsiaTheme="minorHAnsi"/>
    </w:rPr>
  </w:style>
  <w:style w:type="paragraph" w:customStyle="1" w:styleId="1E9521F7D015492DA0B6E499A29E6F98">
    <w:name w:val="1E9521F7D015492DA0B6E499A29E6F98"/>
    <w:rsid w:val="00891BBD"/>
    <w:rPr>
      <w:rFonts w:eastAsiaTheme="minorHAnsi"/>
    </w:rPr>
  </w:style>
  <w:style w:type="paragraph" w:customStyle="1" w:styleId="DF04120FA57545C6A2F43921DA735731">
    <w:name w:val="DF04120FA57545C6A2F43921DA735731"/>
    <w:rsid w:val="00891BBD"/>
    <w:rPr>
      <w:rFonts w:eastAsiaTheme="minorHAnsi"/>
    </w:rPr>
  </w:style>
  <w:style w:type="paragraph" w:customStyle="1" w:styleId="694FF24CB8DE47BAB57AA7050DB76FEC">
    <w:name w:val="694FF24CB8DE47BAB57AA7050DB76FEC"/>
    <w:rsid w:val="00891BBD"/>
    <w:rPr>
      <w:rFonts w:eastAsiaTheme="minorHAnsi"/>
    </w:rPr>
  </w:style>
  <w:style w:type="paragraph" w:customStyle="1" w:styleId="2F6285937FF14F9FBA308E2915E16356">
    <w:name w:val="2F6285937FF14F9FBA308E2915E16356"/>
    <w:rsid w:val="00891BBD"/>
    <w:rPr>
      <w:rFonts w:eastAsiaTheme="minorHAnsi"/>
    </w:rPr>
  </w:style>
  <w:style w:type="paragraph" w:customStyle="1" w:styleId="36B23E40D6F64DABA950D655F18FD1A2">
    <w:name w:val="36B23E40D6F64DABA950D655F18FD1A2"/>
    <w:rsid w:val="00891BBD"/>
    <w:rPr>
      <w:rFonts w:eastAsiaTheme="minorHAnsi"/>
    </w:rPr>
  </w:style>
  <w:style w:type="paragraph" w:customStyle="1" w:styleId="946DC27AC71B41218524629F85ADFCF5">
    <w:name w:val="946DC27AC71B41218524629F85ADFCF5"/>
    <w:rsid w:val="00891BBD"/>
    <w:rPr>
      <w:rFonts w:eastAsiaTheme="minorHAnsi"/>
    </w:rPr>
  </w:style>
  <w:style w:type="paragraph" w:customStyle="1" w:styleId="89E617C660784CC59641D7BF9CCBBC7D">
    <w:name w:val="89E617C660784CC59641D7BF9CCBBC7D"/>
    <w:rsid w:val="00891BBD"/>
    <w:rPr>
      <w:rFonts w:eastAsiaTheme="minorHAnsi"/>
    </w:rPr>
  </w:style>
  <w:style w:type="paragraph" w:customStyle="1" w:styleId="59403946A7464BDAAA19110B4B0AAECD1">
    <w:name w:val="59403946A7464BDAAA19110B4B0AAECD1"/>
    <w:rsid w:val="00A75F95"/>
    <w:rPr>
      <w:rFonts w:eastAsiaTheme="minorHAnsi"/>
    </w:rPr>
  </w:style>
  <w:style w:type="paragraph" w:customStyle="1" w:styleId="21103C81B16F40B4AE6445EF467AFF881">
    <w:name w:val="21103C81B16F40B4AE6445EF467AFF881"/>
    <w:rsid w:val="00A75F95"/>
    <w:rPr>
      <w:rFonts w:eastAsiaTheme="minorHAnsi"/>
    </w:rPr>
  </w:style>
  <w:style w:type="paragraph" w:customStyle="1" w:styleId="015FC4B8880C4EBA873A7DC8F8745C9F1">
    <w:name w:val="015FC4B8880C4EBA873A7DC8F8745C9F1"/>
    <w:rsid w:val="00A75F95"/>
    <w:rPr>
      <w:rFonts w:eastAsiaTheme="minorHAnsi"/>
    </w:rPr>
  </w:style>
  <w:style w:type="paragraph" w:customStyle="1" w:styleId="09F915C6D5BD4207B3DB0387AA22D82D1">
    <w:name w:val="09F915C6D5BD4207B3DB0387AA22D82D1"/>
    <w:rsid w:val="00A75F95"/>
    <w:rPr>
      <w:rFonts w:eastAsiaTheme="minorHAnsi"/>
    </w:rPr>
  </w:style>
  <w:style w:type="paragraph" w:customStyle="1" w:styleId="A1A0FC3BA08A4721BAD3D68F51C2928C1">
    <w:name w:val="A1A0FC3BA08A4721BAD3D68F51C2928C1"/>
    <w:rsid w:val="00A75F95"/>
    <w:rPr>
      <w:rFonts w:eastAsiaTheme="minorHAnsi"/>
    </w:rPr>
  </w:style>
  <w:style w:type="paragraph" w:customStyle="1" w:styleId="861FC604FB404F02BEEA31D7EB1E4AA81">
    <w:name w:val="861FC604FB404F02BEEA31D7EB1E4AA81"/>
    <w:rsid w:val="00A75F95"/>
    <w:rPr>
      <w:rFonts w:eastAsiaTheme="minorHAnsi"/>
    </w:rPr>
  </w:style>
  <w:style w:type="paragraph" w:customStyle="1" w:styleId="1E9521F7D015492DA0B6E499A29E6F981">
    <w:name w:val="1E9521F7D015492DA0B6E499A29E6F981"/>
    <w:rsid w:val="00A75F95"/>
    <w:rPr>
      <w:rFonts w:eastAsiaTheme="minorHAnsi"/>
    </w:rPr>
  </w:style>
  <w:style w:type="paragraph" w:customStyle="1" w:styleId="DF04120FA57545C6A2F43921DA7357311">
    <w:name w:val="DF04120FA57545C6A2F43921DA7357311"/>
    <w:rsid w:val="00A75F95"/>
    <w:rPr>
      <w:rFonts w:eastAsiaTheme="minorHAnsi"/>
    </w:rPr>
  </w:style>
  <w:style w:type="paragraph" w:customStyle="1" w:styleId="694FF24CB8DE47BAB57AA7050DB76FEC1">
    <w:name w:val="694FF24CB8DE47BAB57AA7050DB76FEC1"/>
    <w:rsid w:val="00A75F95"/>
    <w:rPr>
      <w:rFonts w:eastAsiaTheme="minorHAnsi"/>
    </w:rPr>
  </w:style>
  <w:style w:type="paragraph" w:customStyle="1" w:styleId="2F6285937FF14F9FBA308E2915E163561">
    <w:name w:val="2F6285937FF14F9FBA308E2915E163561"/>
    <w:rsid w:val="00A75F95"/>
    <w:rPr>
      <w:rFonts w:eastAsiaTheme="minorHAnsi"/>
    </w:rPr>
  </w:style>
  <w:style w:type="paragraph" w:customStyle="1" w:styleId="36B23E40D6F64DABA950D655F18FD1A21">
    <w:name w:val="36B23E40D6F64DABA950D655F18FD1A21"/>
    <w:rsid w:val="00A75F95"/>
    <w:rPr>
      <w:rFonts w:eastAsiaTheme="minorHAnsi"/>
    </w:rPr>
  </w:style>
  <w:style w:type="paragraph" w:customStyle="1" w:styleId="946DC27AC71B41218524629F85ADFCF51">
    <w:name w:val="946DC27AC71B41218524629F85ADFCF51"/>
    <w:rsid w:val="00A75F95"/>
    <w:rPr>
      <w:rFonts w:eastAsiaTheme="minorHAnsi"/>
    </w:rPr>
  </w:style>
  <w:style w:type="paragraph" w:customStyle="1" w:styleId="89E617C660784CC59641D7BF9CCBBC7D1">
    <w:name w:val="89E617C660784CC59641D7BF9CCBBC7D1"/>
    <w:rsid w:val="00A75F9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Shellist, Abbie</dc:creator>
  <cp:keywords/>
  <dc:description/>
  <cp:lastModifiedBy>Shellist, Abbie</cp:lastModifiedBy>
  <cp:revision>21</cp:revision>
  <dcterms:created xsi:type="dcterms:W3CDTF">2017-08-22T17:08:00Z</dcterms:created>
  <dcterms:modified xsi:type="dcterms:W3CDTF">2017-08-29T13:22:00Z</dcterms:modified>
</cp:coreProperties>
</file>