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1398" w14:textId="77777777" w:rsidR="00F1496C" w:rsidRDefault="00F1496C" w:rsidP="00077BF8">
      <w:pPr>
        <w:pStyle w:val="NoSpacing"/>
      </w:pPr>
    </w:p>
    <w:p w14:paraId="797C727A" w14:textId="28B49173"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62E38BC4" w:rsidR="003B0A8A" w:rsidRDefault="003B0A8A" w:rsidP="00077BF8">
      <w:pPr>
        <w:pStyle w:val="NoSpacing"/>
        <w:rPr>
          <w:sz w:val="24"/>
        </w:rPr>
      </w:pPr>
    </w:p>
    <w:p w14:paraId="105C732B" w14:textId="77777777" w:rsidR="00675685" w:rsidRPr="0063794D" w:rsidRDefault="00675685" w:rsidP="00675685">
      <w:pPr>
        <w:pStyle w:val="NoSpacing"/>
        <w:rPr>
          <w:sz w:val="24"/>
        </w:rPr>
      </w:pPr>
      <w:r w:rsidRPr="0063794D">
        <w:rPr>
          <w:sz w:val="24"/>
          <w:u w:val="single"/>
        </w:rPr>
        <w:t>Supplier address for notices</w:t>
      </w:r>
      <w:r w:rsidRPr="0063794D">
        <w:rPr>
          <w:sz w:val="24"/>
        </w:rPr>
        <w:t xml:space="preserve">: </w:t>
      </w:r>
    </w:p>
    <w:p w14:paraId="45BAF1CB" w14:textId="77777777" w:rsidR="00675685" w:rsidRPr="0063794D" w:rsidRDefault="00675685" w:rsidP="00675685">
      <w:pPr>
        <w:pStyle w:val="NoSpacing"/>
        <w:rPr>
          <w:sz w:val="24"/>
        </w:rPr>
      </w:pPr>
    </w:p>
    <w:p w14:paraId="2FDAC2ED" w14:textId="77777777" w:rsidR="00675685" w:rsidRPr="0063794D" w:rsidRDefault="00675685" w:rsidP="00675685">
      <w:pPr>
        <w:pStyle w:val="NoSpacing"/>
        <w:rPr>
          <w:sz w:val="24"/>
        </w:rPr>
      </w:pPr>
    </w:p>
    <w:p w14:paraId="7674D131" w14:textId="77777777" w:rsidR="00675685" w:rsidRPr="0063794D" w:rsidRDefault="00675685" w:rsidP="00675685">
      <w:pPr>
        <w:pStyle w:val="NoSpacing"/>
        <w:rPr>
          <w:sz w:val="24"/>
        </w:rPr>
      </w:pPr>
      <w:r w:rsidRPr="0063794D">
        <w:rPr>
          <w:sz w:val="24"/>
          <w:u w:val="single"/>
        </w:rPr>
        <w:t>University department name and address for notices</w:t>
      </w:r>
      <w:r w:rsidRPr="0063794D">
        <w:rPr>
          <w:sz w:val="24"/>
        </w:rPr>
        <w:t xml:space="preserve">: </w:t>
      </w:r>
    </w:p>
    <w:p w14:paraId="7A8A2F7F" w14:textId="77777777" w:rsidR="00675685" w:rsidRDefault="00675685" w:rsidP="00675685">
      <w:pPr>
        <w:pStyle w:val="NoSpacing"/>
      </w:pPr>
    </w:p>
    <w:p w14:paraId="224D0E27" w14:textId="77777777" w:rsidR="00675685" w:rsidRDefault="00675685" w:rsidP="00675685">
      <w:pPr>
        <w:pStyle w:val="NoSpacing"/>
      </w:pPr>
    </w:p>
    <w:p w14:paraId="7947AF6E" w14:textId="77777777" w:rsidR="00181682" w:rsidRDefault="00181682" w:rsidP="002207D3">
      <w:pPr>
        <w:pStyle w:val="NoSpacing"/>
        <w:numPr>
          <w:ilvl w:val="0"/>
          <w:numId w:val="5"/>
        </w:numPr>
        <w:rPr>
          <w:sz w:val="24"/>
        </w:rPr>
      </w:pPr>
      <w:r w:rsidRPr="008C2C75">
        <w:rPr>
          <w:sz w:val="24"/>
          <w:u w:val="single"/>
        </w:rPr>
        <w:t>Term</w:t>
      </w:r>
      <w:r>
        <w:rPr>
          <w:sz w:val="24"/>
        </w:rPr>
        <w:t xml:space="preserve">: The term of this agreement begins on </w:t>
      </w:r>
      <w:sdt>
        <w:sdtPr>
          <w:rPr>
            <w:sz w:val="24"/>
          </w:rPr>
          <w:id w:val="-1575815274"/>
          <w:placeholder>
            <w:docPart w:val="4C2E026369644588A03B788DDDEEFEEB"/>
          </w:placeholder>
          <w:showingPlcHdr/>
          <w:date>
            <w:dateFormat w:val="M/d/yyyy"/>
            <w:lid w:val="en-US"/>
            <w:storeMappedDataAs w:val="dateTime"/>
            <w:calendar w:val="gregorian"/>
          </w:date>
        </w:sdtPr>
        <w:sdtEndPr/>
        <w:sdtContent>
          <w:r w:rsidRPr="00776A8E">
            <w:rPr>
              <w:rStyle w:val="PlaceholderText"/>
            </w:rPr>
            <w:t>Click or tap to enter a date.</w:t>
          </w:r>
        </w:sdtContent>
      </w:sdt>
      <w:r>
        <w:rPr>
          <w:sz w:val="24"/>
        </w:rPr>
        <w:t xml:space="preserve"> </w:t>
      </w:r>
      <w:proofErr w:type="gramStart"/>
      <w:r>
        <w:rPr>
          <w:sz w:val="24"/>
        </w:rPr>
        <w:t>and</w:t>
      </w:r>
      <w:proofErr w:type="gramEnd"/>
      <w:r>
        <w:rPr>
          <w:sz w:val="24"/>
        </w:rPr>
        <w:t xml:space="preserve"> ends on </w:t>
      </w:r>
      <w:sdt>
        <w:sdtPr>
          <w:rPr>
            <w:sz w:val="24"/>
          </w:rPr>
          <w:id w:val="-1417937967"/>
          <w:placeholder>
            <w:docPart w:val="09C79326F17F4639BA9AB3F47E1EB8DB"/>
          </w:placeholder>
          <w:showingPlcHdr/>
          <w:date>
            <w:dateFormat w:val="M/d/yyyy"/>
            <w:lid w:val="en-US"/>
            <w:storeMappedDataAs w:val="dateTime"/>
            <w:calendar w:val="gregorian"/>
          </w:date>
        </w:sdtPr>
        <w:sdtEndPr/>
        <w:sdtContent>
          <w:r w:rsidRPr="009348B8">
            <w:rPr>
              <w:rStyle w:val="PlaceholderText"/>
            </w:rPr>
            <w:t>Click or tap to enter a date.</w:t>
          </w:r>
        </w:sdtContent>
      </w:sdt>
      <w:r>
        <w:rPr>
          <w:sz w:val="24"/>
        </w:rPr>
        <w:t>.</w:t>
      </w:r>
    </w:p>
    <w:p w14:paraId="42C7657B" w14:textId="77777777" w:rsidR="00181682" w:rsidRPr="002207D3" w:rsidRDefault="00181682" w:rsidP="002207D3">
      <w:pPr>
        <w:pStyle w:val="NoSpacing"/>
        <w:ind w:left="720"/>
        <w:rPr>
          <w:sz w:val="24"/>
        </w:rPr>
      </w:pPr>
    </w:p>
    <w:p w14:paraId="0124C11E" w14:textId="770981D9" w:rsidR="00675685" w:rsidRDefault="00675685" w:rsidP="00675685">
      <w:pPr>
        <w:pStyle w:val="NoSpacing"/>
        <w:numPr>
          <w:ilvl w:val="0"/>
          <w:numId w:val="5"/>
        </w:numPr>
        <w:rPr>
          <w:sz w:val="24"/>
        </w:rPr>
      </w:pPr>
      <w:r w:rsidRPr="005B5CFC">
        <w:rPr>
          <w:sz w:val="24"/>
          <w:u w:val="single"/>
        </w:rPr>
        <w:t>Scope</w:t>
      </w:r>
      <w:r>
        <w:rPr>
          <w:sz w:val="24"/>
        </w:rPr>
        <w:t>:</w:t>
      </w:r>
    </w:p>
    <w:p w14:paraId="7A11524B" w14:textId="77777777" w:rsidR="00675685" w:rsidRDefault="00675685" w:rsidP="00675685">
      <w:pPr>
        <w:pStyle w:val="NoSpacing"/>
        <w:ind w:left="720"/>
        <w:rPr>
          <w:sz w:val="24"/>
        </w:rPr>
      </w:pPr>
    </w:p>
    <w:p w14:paraId="211DBC1F" w14:textId="08E16974" w:rsidR="00312F80" w:rsidRDefault="00675685">
      <w:pPr>
        <w:pStyle w:val="NoSpacing"/>
        <w:numPr>
          <w:ilvl w:val="0"/>
          <w:numId w:val="5"/>
        </w:numPr>
        <w:rPr>
          <w:sz w:val="24"/>
        </w:rPr>
      </w:pPr>
      <w:r w:rsidRPr="00A02B83">
        <w:rPr>
          <w:sz w:val="24"/>
          <w:u w:val="single"/>
        </w:rPr>
        <w:t>Work Made for Hire</w:t>
      </w:r>
      <w:r>
        <w:rPr>
          <w:sz w:val="24"/>
        </w:rPr>
        <w:t xml:space="preserve">:  </w:t>
      </w:r>
      <w:r>
        <w:rPr>
          <w:b/>
          <w:color w:val="FF0000"/>
          <w:sz w:val="24"/>
        </w:rPr>
        <w:t xml:space="preserve">delete the clause below, and this red text, if the “work made for hire” language is inapplicable.  If the language is applicable, delete only the red text. </w:t>
      </w:r>
    </w:p>
    <w:p w14:paraId="2EF48BCA" w14:textId="1C1AD56F" w:rsidR="00312F80" w:rsidRDefault="00312F80" w:rsidP="002207D3">
      <w:pPr>
        <w:pStyle w:val="ListParagraph"/>
        <w:rPr>
          <w:sz w:val="24"/>
        </w:rPr>
      </w:pPr>
    </w:p>
    <w:p w14:paraId="4C7ACD21" w14:textId="7C00D274" w:rsidR="00312F80" w:rsidRPr="002207D3" w:rsidRDefault="00312F80" w:rsidP="002207D3">
      <w:pPr>
        <w:pStyle w:val="ListParagraph"/>
        <w:rPr>
          <w:b/>
          <w:color w:val="FF0000"/>
          <w:sz w:val="24"/>
        </w:rPr>
      </w:pPr>
      <w:r>
        <w:rPr>
          <w:b/>
          <w:color w:val="FF0000"/>
          <w:sz w:val="24"/>
        </w:rPr>
        <w:t xml:space="preserve">“Work made for hire” is a concept relating to which contract party owns intellectual property created as a result of this agreement.  If UT would like to own the intellectual property, you will want to include the language below.  If UT will not want to own any resulting intellectual property, or if </w:t>
      </w:r>
      <w:r w:rsidR="005B3BE7">
        <w:rPr>
          <w:b/>
          <w:color w:val="FF0000"/>
          <w:sz w:val="24"/>
        </w:rPr>
        <w:t xml:space="preserve">the supplier will not create intellectual property, please delete the language.  </w:t>
      </w:r>
      <w:r w:rsidR="002D55D7">
        <w:rPr>
          <w:b/>
          <w:color w:val="FF0000"/>
          <w:sz w:val="24"/>
        </w:rPr>
        <w:t>If you have questions, please contact your campus contract office.</w:t>
      </w:r>
    </w:p>
    <w:p w14:paraId="4A9741F6" w14:textId="77777777" w:rsidR="00312F80" w:rsidRPr="00312F80" w:rsidRDefault="00312F80" w:rsidP="002207D3">
      <w:pPr>
        <w:pStyle w:val="NoSpacing"/>
        <w:ind w:left="720"/>
        <w:rPr>
          <w:sz w:val="24"/>
        </w:rPr>
      </w:pPr>
    </w:p>
    <w:p w14:paraId="5A5FEC99" w14:textId="77777777" w:rsidR="00675685" w:rsidRDefault="00675685" w:rsidP="00675685">
      <w:pPr>
        <w:pStyle w:val="NoSpacing"/>
        <w:ind w:left="1440"/>
        <w:rPr>
          <w:sz w:val="24"/>
        </w:rPr>
      </w:pPr>
      <w:r w:rsidRPr="00A02B83">
        <w:rPr>
          <w:sz w:val="24"/>
        </w:rPr>
        <w:t>Supplier acknowledges that the University will possess all rights to any creations, inventions, other intellectual property, and materials, including copyright or patents in the same, which arise out of, are prepared by, or are developed in the course of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2D048C57" w14:textId="77777777" w:rsidR="00675685" w:rsidRPr="005B5CFC" w:rsidRDefault="00675685" w:rsidP="00675685">
      <w:pPr>
        <w:pStyle w:val="NoSpacing"/>
        <w:ind w:left="720"/>
        <w:rPr>
          <w:sz w:val="24"/>
        </w:rPr>
      </w:pPr>
    </w:p>
    <w:p w14:paraId="2288A885" w14:textId="77777777" w:rsidR="00675685" w:rsidRPr="00367666" w:rsidRDefault="00675685" w:rsidP="00675685">
      <w:pPr>
        <w:pStyle w:val="NoSpacing"/>
        <w:numPr>
          <w:ilvl w:val="0"/>
          <w:numId w:val="5"/>
        </w:numPr>
        <w:rPr>
          <w:sz w:val="24"/>
        </w:rPr>
      </w:pPr>
      <w:r w:rsidRPr="00367666">
        <w:rPr>
          <w:sz w:val="24"/>
          <w:u w:val="single"/>
        </w:rPr>
        <w:t>Compensation</w:t>
      </w:r>
      <w:r w:rsidRPr="00367666">
        <w:rPr>
          <w:sz w:val="24"/>
        </w:rPr>
        <w:t>:</w:t>
      </w:r>
    </w:p>
    <w:p w14:paraId="6FB5B1A8" w14:textId="77777777" w:rsidR="00675685" w:rsidRPr="00367666" w:rsidRDefault="00675685" w:rsidP="00675685">
      <w:pPr>
        <w:pStyle w:val="NoSpacing"/>
        <w:rPr>
          <w:sz w:val="24"/>
        </w:rPr>
      </w:pPr>
    </w:p>
    <w:p w14:paraId="286D74D7" w14:textId="77777777" w:rsidR="00675685" w:rsidRPr="007019ED" w:rsidRDefault="00675685" w:rsidP="00675685">
      <w:pPr>
        <w:pStyle w:val="NoSpacing"/>
        <w:numPr>
          <w:ilvl w:val="0"/>
          <w:numId w:val="5"/>
        </w:numPr>
      </w:pPr>
      <w:r w:rsidRPr="00367666">
        <w:rPr>
          <w:sz w:val="24"/>
          <w:u w:val="single"/>
        </w:rPr>
        <w:t>Travel</w:t>
      </w:r>
      <w:r w:rsidRPr="00367666">
        <w:rPr>
          <w:sz w:val="24"/>
        </w:rPr>
        <w:t>: UT has four options</w:t>
      </w:r>
      <w:r>
        <w:rPr>
          <w:sz w:val="24"/>
        </w:rPr>
        <w:t xml:space="preserve"> (please place an “X” in the applicable blank space)</w:t>
      </w:r>
      <w:r w:rsidRPr="00367666">
        <w:rPr>
          <w:sz w:val="24"/>
        </w:rPr>
        <w:t xml:space="preserve">: </w:t>
      </w:r>
    </w:p>
    <w:p w14:paraId="0A282ADC" w14:textId="77777777" w:rsidR="00675685" w:rsidRDefault="00675685" w:rsidP="00675685">
      <w:pPr>
        <w:pStyle w:val="ListParagraph"/>
        <w:rPr>
          <w:sz w:val="24"/>
        </w:rPr>
      </w:pPr>
    </w:p>
    <w:p w14:paraId="4200E9BA" w14:textId="77777777" w:rsidR="00675685" w:rsidRDefault="00675685" w:rsidP="00675685">
      <w:pPr>
        <w:pStyle w:val="NoSpacing"/>
        <w:ind w:left="720" w:firstLine="720"/>
        <w:rPr>
          <w:sz w:val="24"/>
        </w:rPr>
      </w:pPr>
      <w:r>
        <w:rPr>
          <w:sz w:val="24"/>
        </w:rPr>
        <w:t xml:space="preserve">_____ </w:t>
      </w:r>
      <w:r w:rsidRPr="00367666">
        <w:rPr>
          <w:sz w:val="24"/>
        </w:rPr>
        <w:t>University will not reimburse Supplier for travel costs</w:t>
      </w:r>
    </w:p>
    <w:p w14:paraId="38135A10" w14:textId="77777777" w:rsidR="00675685" w:rsidRDefault="00675685" w:rsidP="00675685">
      <w:pPr>
        <w:pStyle w:val="NoSpacing"/>
        <w:ind w:left="720" w:firstLine="720"/>
        <w:rPr>
          <w:sz w:val="24"/>
        </w:rPr>
      </w:pPr>
    </w:p>
    <w:p w14:paraId="5972FB51" w14:textId="77777777" w:rsidR="00675685" w:rsidRDefault="00675685" w:rsidP="00675685">
      <w:pPr>
        <w:pStyle w:val="NoSpacing"/>
        <w:ind w:left="1440"/>
        <w:rPr>
          <w:sz w:val="24"/>
        </w:rPr>
      </w:pPr>
      <w:r>
        <w:rPr>
          <w:sz w:val="24"/>
        </w:rPr>
        <w:t xml:space="preserve">_____ </w:t>
      </w:r>
      <w:r w:rsidRPr="00367666">
        <w:rPr>
          <w:sz w:val="24"/>
        </w:rPr>
        <w:t>Supplier’s rate includes travel</w:t>
      </w:r>
      <w:r>
        <w:rPr>
          <w:sz w:val="24"/>
        </w:rPr>
        <w:t xml:space="preserve"> (University will not reimburse Supplier for any travel costs)</w:t>
      </w:r>
    </w:p>
    <w:p w14:paraId="2B2034A9" w14:textId="77777777" w:rsidR="00675685" w:rsidRDefault="00675685" w:rsidP="00675685">
      <w:pPr>
        <w:pStyle w:val="NoSpacing"/>
        <w:ind w:left="720" w:firstLine="720"/>
        <w:rPr>
          <w:sz w:val="24"/>
        </w:rPr>
      </w:pPr>
    </w:p>
    <w:p w14:paraId="0D90EFE5" w14:textId="77777777" w:rsidR="00675685" w:rsidRDefault="00675685" w:rsidP="00675685">
      <w:pPr>
        <w:pStyle w:val="NoSpacing"/>
        <w:ind w:left="1440"/>
        <w:rPr>
          <w:sz w:val="24"/>
        </w:rPr>
      </w:pPr>
      <w:r>
        <w:rPr>
          <w:sz w:val="24"/>
        </w:rPr>
        <w:t xml:space="preserve">_____ </w:t>
      </w:r>
      <w:r w:rsidRPr="00367666">
        <w:rPr>
          <w:sz w:val="24"/>
        </w:rPr>
        <w:t>University will compensate Supplier a mutually agreed, flat-rate for travel</w:t>
      </w:r>
    </w:p>
    <w:p w14:paraId="0C4FD606" w14:textId="77777777" w:rsidR="00675685" w:rsidRDefault="00675685" w:rsidP="00675685">
      <w:pPr>
        <w:pStyle w:val="NoSpacing"/>
        <w:ind w:left="1440"/>
        <w:rPr>
          <w:sz w:val="24"/>
        </w:rPr>
      </w:pPr>
    </w:p>
    <w:p w14:paraId="6DD24FA3" w14:textId="77777777" w:rsidR="00675685" w:rsidRDefault="00675685" w:rsidP="00675685">
      <w:pPr>
        <w:pStyle w:val="NoSpacing"/>
        <w:ind w:left="1440"/>
      </w:pPr>
      <w:r>
        <w:rPr>
          <w:sz w:val="24"/>
        </w:rPr>
        <w:t xml:space="preserve">_____ </w:t>
      </w:r>
      <w:r w:rsidRPr="00367666">
        <w:rPr>
          <w:sz w:val="24"/>
        </w:rPr>
        <w:t>University will reimburse Supplier under University travel policy</w:t>
      </w:r>
      <w:r>
        <w:rPr>
          <w:sz w:val="24"/>
        </w:rPr>
        <w:t>; Supplier must provide itemized receipts</w:t>
      </w:r>
    </w:p>
    <w:p w14:paraId="4E75D6C3" w14:textId="29B5B425" w:rsidR="00675685" w:rsidRDefault="00675685" w:rsidP="00077BF8">
      <w:pPr>
        <w:pStyle w:val="NoSpacing"/>
        <w:rPr>
          <w:sz w:val="24"/>
        </w:rPr>
      </w:pPr>
    </w:p>
    <w:p w14:paraId="3ACCA757" w14:textId="099A3CC2" w:rsidR="00675685" w:rsidRDefault="0000369B" w:rsidP="002207D3">
      <w:pPr>
        <w:pStyle w:val="NoSpacing"/>
        <w:numPr>
          <w:ilvl w:val="0"/>
          <w:numId w:val="5"/>
        </w:numPr>
        <w:rPr>
          <w:sz w:val="24"/>
        </w:rPr>
      </w:pPr>
      <w:r w:rsidRPr="002207D3">
        <w:rPr>
          <w:sz w:val="24"/>
          <w:u w:val="single"/>
        </w:rPr>
        <w:t>Terms and Conditions</w:t>
      </w:r>
      <w:r>
        <w:rPr>
          <w:sz w:val="24"/>
        </w:rPr>
        <w:t>: This agreement is governed by the terms in Schedule 1.</w:t>
      </w:r>
    </w:p>
    <w:p w14:paraId="65DF5ABE" w14:textId="77777777" w:rsidR="0000369B" w:rsidRDefault="0000369B" w:rsidP="002207D3">
      <w:pPr>
        <w:pStyle w:val="NoSpacing"/>
        <w:ind w:left="720"/>
        <w:rPr>
          <w:sz w:val="24"/>
        </w:rPr>
      </w:pPr>
    </w:p>
    <w:p w14:paraId="4ED9CC1A" w14:textId="0DC9C6E4" w:rsidR="0000369B" w:rsidRDefault="0000369B" w:rsidP="002207D3">
      <w:pPr>
        <w:pStyle w:val="NoSpacing"/>
        <w:numPr>
          <w:ilvl w:val="0"/>
          <w:numId w:val="5"/>
        </w:numPr>
        <w:rPr>
          <w:sz w:val="24"/>
        </w:rPr>
      </w:pPr>
      <w:r w:rsidRPr="002207D3">
        <w:rPr>
          <w:sz w:val="24"/>
          <w:u w:val="single"/>
        </w:rPr>
        <w:t>Insurance</w:t>
      </w:r>
      <w:r>
        <w:rPr>
          <w:sz w:val="24"/>
        </w:rPr>
        <w:t>:</w:t>
      </w:r>
      <w:r w:rsidRPr="0000369B">
        <w:t xml:space="preserve"> </w:t>
      </w:r>
      <w:r w:rsidRPr="0000369B">
        <w:rPr>
          <w:sz w:val="24"/>
        </w:rPr>
        <w:t xml:space="preserve">Supplier shall comply with Schedule 2 (Insurance).  </w:t>
      </w:r>
    </w:p>
    <w:p w14:paraId="7F3156B0" w14:textId="673FCF8E" w:rsidR="00181682" w:rsidRDefault="00181682" w:rsidP="00077BF8">
      <w:pPr>
        <w:pStyle w:val="NoSpacing"/>
        <w:rPr>
          <w:sz w:val="24"/>
        </w:rPr>
      </w:pPr>
    </w:p>
    <w:p w14:paraId="6FC6A2BC" w14:textId="77777777" w:rsidR="0000369B" w:rsidRDefault="0000369B" w:rsidP="0000369B">
      <w:pPr>
        <w:pStyle w:val="NoSpacing"/>
        <w:rPr>
          <w:sz w:val="28"/>
        </w:rPr>
      </w:pPr>
      <w:r>
        <w:rPr>
          <w:sz w:val="28"/>
        </w:rPr>
        <w:tab/>
      </w:r>
    </w:p>
    <w:p w14:paraId="325DF019" w14:textId="77777777" w:rsidR="0000369B" w:rsidRDefault="0000369B" w:rsidP="0000369B">
      <w:pPr>
        <w:spacing w:after="0" w:line="240" w:lineRule="auto"/>
        <w:rPr>
          <w:rFonts w:eastAsia="Times New Roman" w:cs="Times New Roman"/>
          <w:b/>
          <w:sz w:val="24"/>
        </w:rPr>
      </w:pPr>
    </w:p>
    <w:p w14:paraId="58D0CBEB" w14:textId="77777777" w:rsidR="0000369B" w:rsidRDefault="0000369B" w:rsidP="0000369B">
      <w:pPr>
        <w:spacing w:after="0" w:line="240" w:lineRule="auto"/>
        <w:rPr>
          <w:rFonts w:eastAsia="Times New Roman" w:cs="Times New Roman"/>
          <w:sz w:val="24"/>
        </w:rPr>
      </w:pPr>
      <w:r>
        <w:rPr>
          <w:rFonts w:eastAsia="Times New Roman" w:cs="Times New Roman"/>
          <w:sz w:val="24"/>
        </w:rPr>
        <w:t xml:space="preserve">Agreed: The parties are signing this agreement on the effective date listed in the introductory clause of this agreement. </w:t>
      </w:r>
    </w:p>
    <w:p w14:paraId="5D2BD23B" w14:textId="77777777" w:rsidR="0000369B" w:rsidRDefault="0000369B" w:rsidP="0000369B">
      <w:pPr>
        <w:spacing w:after="0" w:line="240" w:lineRule="auto"/>
        <w:rPr>
          <w:rFonts w:eastAsia="Times New Roman" w:cs="Times New Roman"/>
          <w:b/>
          <w:sz w:val="24"/>
        </w:rPr>
      </w:pPr>
    </w:p>
    <w:p w14:paraId="752D15CB" w14:textId="77777777" w:rsidR="0000369B" w:rsidRPr="00440E06" w:rsidRDefault="0000369B" w:rsidP="0000369B">
      <w:pPr>
        <w:spacing w:after="0" w:line="240" w:lineRule="auto"/>
        <w:rPr>
          <w:rFonts w:eastAsia="Times New Roman" w:cs="Times New Roman"/>
          <w:b/>
          <w:sz w:val="24"/>
        </w:rPr>
      </w:pPr>
    </w:p>
    <w:p w14:paraId="5DAA1052" w14:textId="77777777" w:rsidR="0000369B" w:rsidRPr="00440E06" w:rsidRDefault="0000369B" w:rsidP="0000369B">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ab/>
        <w:t>Supplier</w:t>
      </w:r>
    </w:p>
    <w:p w14:paraId="6040F221" w14:textId="77777777" w:rsidR="0000369B" w:rsidRPr="00440E06" w:rsidRDefault="0000369B" w:rsidP="0000369B">
      <w:pPr>
        <w:spacing w:after="0" w:line="240" w:lineRule="auto"/>
        <w:rPr>
          <w:rFonts w:eastAsia="Times New Roman" w:cs="Times New Roman"/>
          <w:sz w:val="24"/>
        </w:rPr>
      </w:pPr>
    </w:p>
    <w:p w14:paraId="3695BBBF" w14:textId="77777777" w:rsidR="0000369B" w:rsidRPr="00440E06" w:rsidRDefault="0000369B" w:rsidP="0000369B">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Signature: _____________________</w:t>
      </w:r>
    </w:p>
    <w:p w14:paraId="29506D79" w14:textId="77777777" w:rsidR="0000369B" w:rsidRPr="00440E06" w:rsidRDefault="0000369B" w:rsidP="0000369B">
      <w:pPr>
        <w:spacing w:after="0" w:line="240" w:lineRule="auto"/>
        <w:ind w:left="720"/>
        <w:rPr>
          <w:rFonts w:eastAsia="Times New Roman" w:cs="Times New Roman"/>
          <w:sz w:val="24"/>
        </w:rPr>
      </w:pPr>
    </w:p>
    <w:p w14:paraId="0D8481B1" w14:textId="77777777" w:rsidR="0000369B" w:rsidRPr="00440E06" w:rsidRDefault="0000369B" w:rsidP="0000369B">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Name: _______________________</w:t>
      </w:r>
    </w:p>
    <w:p w14:paraId="2F7028C3" w14:textId="77777777" w:rsidR="0000369B" w:rsidRPr="00440E06" w:rsidRDefault="0000369B" w:rsidP="0000369B">
      <w:pPr>
        <w:spacing w:after="0" w:line="240" w:lineRule="auto"/>
        <w:ind w:left="720"/>
        <w:rPr>
          <w:rFonts w:eastAsia="Times New Roman" w:cs="Times New Roman"/>
          <w:sz w:val="24"/>
        </w:rPr>
      </w:pPr>
    </w:p>
    <w:p w14:paraId="7CD882EC" w14:textId="77777777" w:rsidR="0000369B" w:rsidRDefault="0000369B" w:rsidP="0000369B">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Title: ________________________</w:t>
      </w:r>
    </w:p>
    <w:p w14:paraId="19239FE2" w14:textId="2EA9D057" w:rsidR="0000369B" w:rsidRDefault="0000369B" w:rsidP="0000369B">
      <w:pPr>
        <w:spacing w:after="160" w:line="259" w:lineRule="auto"/>
        <w:rPr>
          <w:rFonts w:eastAsiaTheme="minorHAnsi"/>
          <w:b/>
          <w:sz w:val="28"/>
        </w:rPr>
      </w:pPr>
    </w:p>
    <w:p w14:paraId="160A582D" w14:textId="2E8E9FE5" w:rsidR="0000369B" w:rsidRDefault="0000369B">
      <w:pPr>
        <w:spacing w:after="160" w:line="259" w:lineRule="auto"/>
        <w:rPr>
          <w:rFonts w:eastAsiaTheme="minorHAnsi"/>
          <w:sz w:val="24"/>
        </w:rPr>
      </w:pPr>
      <w:r>
        <w:rPr>
          <w:sz w:val="24"/>
        </w:rPr>
        <w:br w:type="page"/>
      </w:r>
    </w:p>
    <w:p w14:paraId="3098EE7B" w14:textId="33F40D56" w:rsidR="0000369B" w:rsidRPr="002207D3" w:rsidRDefault="0000369B" w:rsidP="002207D3">
      <w:pPr>
        <w:pStyle w:val="NoSpacing"/>
        <w:pBdr>
          <w:bottom w:val="single" w:sz="4" w:space="1" w:color="auto"/>
        </w:pBdr>
        <w:jc w:val="center"/>
        <w:rPr>
          <w:b/>
          <w:sz w:val="28"/>
        </w:rPr>
      </w:pPr>
      <w:r w:rsidRPr="002207D3">
        <w:rPr>
          <w:b/>
          <w:sz w:val="28"/>
        </w:rPr>
        <w:lastRenderedPageBreak/>
        <w:t>Schedule 1</w:t>
      </w:r>
      <w:r>
        <w:rPr>
          <w:b/>
          <w:sz w:val="28"/>
        </w:rPr>
        <w:t>: Terms and Conditions</w:t>
      </w:r>
    </w:p>
    <w:p w14:paraId="603C4CEB" w14:textId="3DB1CC5E" w:rsidR="0000369B" w:rsidRPr="002207D3" w:rsidRDefault="0000369B">
      <w:pPr>
        <w:pStyle w:val="NoSpacing"/>
        <w:rPr>
          <w:sz w:val="28"/>
        </w:rPr>
      </w:pPr>
    </w:p>
    <w:p w14:paraId="239DAA41" w14:textId="77777777" w:rsidR="0000369B" w:rsidRDefault="0000369B" w:rsidP="00077BF8">
      <w:pPr>
        <w:pStyle w:val="NoSpacing"/>
        <w:rPr>
          <w:sz w:val="24"/>
        </w:rPr>
      </w:pPr>
    </w:p>
    <w:p w14:paraId="42B7F574" w14:textId="43AA5327" w:rsidR="003B0A8A" w:rsidRDefault="00462357" w:rsidP="003B0A8A">
      <w:pPr>
        <w:pStyle w:val="NoSpacing"/>
        <w:numPr>
          <w:ilvl w:val="0"/>
          <w:numId w:val="1"/>
        </w:numPr>
        <w:rPr>
          <w:sz w:val="24"/>
        </w:rPr>
      </w:pPr>
      <w:r>
        <w:rPr>
          <w:sz w:val="24"/>
          <w:u w:val="single"/>
        </w:rPr>
        <w:t>Termination</w:t>
      </w:r>
      <w:r w:rsidR="003B0A8A">
        <w:rPr>
          <w:sz w:val="24"/>
        </w:rPr>
        <w:t>:</w:t>
      </w: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6A79BCAB" w14:textId="77777777" w:rsidR="00CC2D34" w:rsidRDefault="00CC2D34" w:rsidP="00CC2D34">
      <w:pPr>
        <w:pStyle w:val="NoSpacing"/>
        <w:ind w:left="1800"/>
        <w:rPr>
          <w:sz w:val="24"/>
        </w:rPr>
      </w:pPr>
    </w:p>
    <w:p w14:paraId="6D8D6880" w14:textId="40FDD59F"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64F905C2" w14:textId="5DCB75AC" w:rsidR="00F267BA" w:rsidRPr="00F267BA" w:rsidRDefault="00F267BA" w:rsidP="00F267BA">
      <w:pPr>
        <w:pStyle w:val="NoSpacing"/>
        <w:rPr>
          <w:sz w:val="24"/>
        </w:rPr>
      </w:pPr>
    </w:p>
    <w:p w14:paraId="64EEE11F" w14:textId="4E9C577A"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w:t>
      </w:r>
      <w:r w:rsidR="00CA2DB9">
        <w:rPr>
          <w:sz w:val="24"/>
        </w:rPr>
        <w:t>not start any new work</w:t>
      </w:r>
      <w:r>
        <w:rPr>
          <w:sz w:val="24"/>
        </w:rPr>
        <w:t>.</w:t>
      </w:r>
      <w:r w:rsidR="00CA2DB9">
        <w:rPr>
          <w:sz w:val="24"/>
        </w:rPr>
        <w:t xml:space="preserve">  Upon receipt of University’s notice of termination, Supplier will </w:t>
      </w:r>
      <w:r w:rsidR="009A0484">
        <w:rPr>
          <w:sz w:val="24"/>
        </w:rPr>
        <w:t xml:space="preserve">stop or complete existing work, as the University directs.  </w:t>
      </w:r>
      <w:r>
        <w:rPr>
          <w:sz w:val="24"/>
        </w:rPr>
        <w:t xml:space="preserve"> </w:t>
      </w:r>
    </w:p>
    <w:p w14:paraId="757A4E6C" w14:textId="3EDFB502" w:rsidR="005B3BE7" w:rsidRDefault="005B3BE7" w:rsidP="002207D3">
      <w:pPr>
        <w:pStyle w:val="NoSpacing"/>
        <w:ind w:left="1800"/>
        <w:rPr>
          <w:sz w:val="24"/>
        </w:rPr>
      </w:pPr>
    </w:p>
    <w:p w14:paraId="11600F67" w14:textId="253D25D1" w:rsidR="005B3BE7" w:rsidRDefault="005B3BE7" w:rsidP="00184769">
      <w:pPr>
        <w:pStyle w:val="NoSpacing"/>
        <w:numPr>
          <w:ilvl w:val="2"/>
          <w:numId w:val="1"/>
        </w:numPr>
        <w:rPr>
          <w:sz w:val="24"/>
        </w:rPr>
      </w:pPr>
      <w:r w:rsidRPr="002207D3">
        <w:rPr>
          <w:sz w:val="24"/>
          <w:u w:val="single"/>
        </w:rPr>
        <w:t>Payment for Services Rendered</w:t>
      </w:r>
      <w:r>
        <w:rPr>
          <w:sz w:val="24"/>
        </w:rPr>
        <w:t xml:space="preserve">: </w:t>
      </w:r>
      <w:r w:rsidR="002D1B30">
        <w:rPr>
          <w:sz w:val="24"/>
        </w:rPr>
        <w:t xml:space="preserve">If University terminates this agreement, University will pay for any authorized work that Supplier performs </w:t>
      </w:r>
      <w:r w:rsidR="009A0484">
        <w:rPr>
          <w:sz w:val="24"/>
        </w:rPr>
        <w:t>through the effective date of termination</w:t>
      </w:r>
      <w:r w:rsidR="002D1B30">
        <w:rPr>
          <w:sz w:val="24"/>
        </w:rPr>
        <w:t>.</w:t>
      </w:r>
      <w:r w:rsidR="009A0484">
        <w:rPr>
          <w:sz w:val="24"/>
        </w:rPr>
        <w:t xml:space="preserve">  </w:t>
      </w:r>
      <w:r w:rsidR="002D1B30">
        <w:rPr>
          <w:sz w:val="24"/>
        </w:rPr>
        <w:t xml:space="preserve"> </w:t>
      </w:r>
      <w:r w:rsidR="009A0484">
        <w:rPr>
          <w:sz w:val="24"/>
        </w:rPr>
        <w:t xml:space="preserve">  </w:t>
      </w:r>
    </w:p>
    <w:p w14:paraId="3B3F4E62" w14:textId="77777777" w:rsidR="002D60FE" w:rsidRDefault="002D60FE" w:rsidP="002D60FE">
      <w:pPr>
        <w:pStyle w:val="NoSpacing"/>
        <w:ind w:left="1080"/>
        <w:rPr>
          <w:sz w:val="24"/>
        </w:rPr>
      </w:pPr>
    </w:p>
    <w:p w14:paraId="7E5CDC9B" w14:textId="77777777" w:rsidR="008C2C75" w:rsidRDefault="008C2C75" w:rsidP="008C2C75">
      <w:pPr>
        <w:pStyle w:val="NoSpacing"/>
        <w:ind w:left="1080"/>
        <w:rPr>
          <w:sz w:val="24"/>
        </w:rPr>
      </w:pPr>
    </w:p>
    <w:p w14:paraId="1C2D7640" w14:textId="4AA3C0FA" w:rsidR="00FA1F25" w:rsidRPr="00FA1F25" w:rsidRDefault="00474CDC" w:rsidP="002207D3">
      <w:pPr>
        <w:pStyle w:val="NoSpacing"/>
        <w:numPr>
          <w:ilvl w:val="0"/>
          <w:numId w:val="1"/>
        </w:numPr>
        <w:rPr>
          <w:sz w:val="24"/>
        </w:rPr>
      </w:pPr>
      <w:r w:rsidRPr="00474CDC">
        <w:rPr>
          <w:sz w:val="24"/>
          <w:u w:val="single"/>
        </w:rPr>
        <w:t>Financial</w:t>
      </w:r>
      <w:r>
        <w:rPr>
          <w:sz w:val="24"/>
        </w:rPr>
        <w:t>:</w:t>
      </w:r>
    </w:p>
    <w:p w14:paraId="171E2C7A"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7B9CF2C6" w14:textId="4A62A28E"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4F1A8772" w14:textId="77777777" w:rsidR="0082308F" w:rsidRDefault="0082308F" w:rsidP="0082308F">
      <w:pPr>
        <w:pStyle w:val="NoSpacing"/>
        <w:ind w:left="1800"/>
        <w:rPr>
          <w:sz w:val="24"/>
        </w:rPr>
      </w:pPr>
    </w:p>
    <w:p w14:paraId="47CB0172"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520354DE" w14:textId="77777777" w:rsidR="005B5CFC" w:rsidRDefault="005B5CFC" w:rsidP="00D7594D">
      <w:pPr>
        <w:pStyle w:val="NoSpacing"/>
        <w:numPr>
          <w:ilvl w:val="3"/>
          <w:numId w:val="1"/>
        </w:numPr>
        <w:rPr>
          <w:sz w:val="24"/>
        </w:rPr>
      </w:pPr>
      <w:r>
        <w:rPr>
          <w:sz w:val="24"/>
        </w:rPr>
        <w:t xml:space="preserve">Addressed to the University; </w:t>
      </w:r>
    </w:p>
    <w:p w14:paraId="64DBBC69"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5CD7FA55" w14:textId="77777777" w:rsidR="00D7594D" w:rsidRDefault="00D7594D" w:rsidP="00D7594D">
      <w:pPr>
        <w:pStyle w:val="NoSpacing"/>
        <w:numPr>
          <w:ilvl w:val="3"/>
          <w:numId w:val="1"/>
        </w:numPr>
        <w:rPr>
          <w:sz w:val="24"/>
        </w:rPr>
      </w:pPr>
      <w:r w:rsidRPr="00D7594D">
        <w:rPr>
          <w:sz w:val="24"/>
        </w:rPr>
        <w:t>Invoice date;</w:t>
      </w:r>
    </w:p>
    <w:p w14:paraId="64AB8830" w14:textId="77777777" w:rsidR="005B5CFC" w:rsidRDefault="005B5CFC" w:rsidP="00D7594D">
      <w:pPr>
        <w:pStyle w:val="NoSpacing"/>
        <w:numPr>
          <w:ilvl w:val="3"/>
          <w:numId w:val="1"/>
        </w:numPr>
        <w:rPr>
          <w:sz w:val="24"/>
        </w:rPr>
      </w:pPr>
      <w:r>
        <w:rPr>
          <w:sz w:val="24"/>
        </w:rPr>
        <w:t xml:space="preserve">Transaction date; </w:t>
      </w:r>
    </w:p>
    <w:p w14:paraId="23947633"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118757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10319C5C"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5A482BE5"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1DC8CC0E"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3B490316"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7B084033" w14:textId="77777777" w:rsidR="00722AA1" w:rsidRDefault="00D7594D" w:rsidP="00722AA1">
      <w:pPr>
        <w:pStyle w:val="NoSpacing"/>
        <w:numPr>
          <w:ilvl w:val="3"/>
          <w:numId w:val="1"/>
        </w:numPr>
        <w:rPr>
          <w:sz w:val="24"/>
        </w:rPr>
      </w:pPr>
      <w:r w:rsidRPr="00D7594D">
        <w:rPr>
          <w:sz w:val="24"/>
        </w:rPr>
        <w:lastRenderedPageBreak/>
        <w:t>Total amount due for the invoice period.</w:t>
      </w:r>
    </w:p>
    <w:p w14:paraId="0693E33C" w14:textId="77777777" w:rsidR="00E27015" w:rsidRDefault="00E27015" w:rsidP="00E27015">
      <w:pPr>
        <w:pStyle w:val="NoSpacing"/>
        <w:ind w:left="1800"/>
        <w:rPr>
          <w:sz w:val="24"/>
        </w:rPr>
      </w:pPr>
    </w:p>
    <w:p w14:paraId="72812E44"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60D8CCC1" w14:textId="77777777" w:rsidR="00722AA1" w:rsidRDefault="00722AA1" w:rsidP="00722AA1">
      <w:pPr>
        <w:pStyle w:val="NoSpacing"/>
        <w:ind w:left="1080"/>
        <w:rPr>
          <w:sz w:val="24"/>
        </w:rPr>
      </w:pPr>
    </w:p>
    <w:p w14:paraId="7833F13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7BBA84ED" w14:textId="2E51CAA9"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3D8A7B4C" w14:textId="77777777" w:rsidR="00722AA1" w:rsidRDefault="00722AA1" w:rsidP="00722AA1">
      <w:pPr>
        <w:pStyle w:val="NoSpacing"/>
        <w:ind w:left="1800"/>
        <w:rPr>
          <w:sz w:val="24"/>
        </w:rPr>
      </w:pPr>
    </w:p>
    <w:p w14:paraId="04A8EE8D"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Default="00E27015" w:rsidP="00E27015">
      <w:pPr>
        <w:pStyle w:val="NoSpacing"/>
        <w:ind w:left="1800"/>
        <w:rPr>
          <w:sz w:val="24"/>
        </w:rPr>
      </w:pPr>
    </w:p>
    <w:p w14:paraId="6D87AF1A" w14:textId="1E24E264"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70B3D291" w14:textId="77777777" w:rsidR="00105B67" w:rsidRPr="00105B67" w:rsidRDefault="00105B67" w:rsidP="00105B67">
      <w:pPr>
        <w:pStyle w:val="NoSpacing"/>
        <w:ind w:left="1080"/>
        <w:rPr>
          <w:sz w:val="24"/>
        </w:rPr>
      </w:pPr>
    </w:p>
    <w:p w14:paraId="080DC948" w14:textId="24FF39E2" w:rsidR="00105B67" w:rsidRPr="00722AA1" w:rsidRDefault="00105B67" w:rsidP="00105B67">
      <w:pPr>
        <w:pStyle w:val="NoSpacing"/>
        <w:numPr>
          <w:ilvl w:val="1"/>
          <w:numId w:val="1"/>
        </w:numPr>
        <w:rPr>
          <w:sz w:val="24"/>
        </w:rPr>
      </w:pPr>
      <w:r w:rsidRPr="00105B67">
        <w:rPr>
          <w:sz w:val="24"/>
          <w:u w:val="single"/>
        </w:rPr>
        <w:t>PaymentWorks</w:t>
      </w:r>
      <w:r>
        <w:rPr>
          <w:sz w:val="24"/>
        </w:rPr>
        <w:t xml:space="preserve">: Supplier </w:t>
      </w:r>
      <w:r w:rsidRPr="00105B67">
        <w:rPr>
          <w:sz w:val="24"/>
        </w:rPr>
        <w:t xml:space="preserve">must register as a vendor in University’s vendor-management system, PaymentWorks.  </w:t>
      </w:r>
    </w:p>
    <w:p w14:paraId="09557787" w14:textId="77777777" w:rsidR="00474CDC" w:rsidRPr="00474CDC" w:rsidRDefault="00474CDC" w:rsidP="00474CDC">
      <w:pPr>
        <w:pStyle w:val="NoSpacing"/>
        <w:ind w:left="360"/>
        <w:rPr>
          <w:sz w:val="24"/>
        </w:rPr>
      </w:pPr>
    </w:p>
    <w:p w14:paraId="2ED72BEB"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FBCA0DA"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527393CD" w14:textId="0C9B4744"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w:t>
      </w:r>
      <w:r w:rsidR="00E26D68">
        <w:rPr>
          <w:rFonts w:cstheme="minorHAnsi"/>
          <w:sz w:val="24"/>
          <w:szCs w:val="24"/>
        </w:rPr>
        <w:t>agreement.</w:t>
      </w:r>
    </w:p>
    <w:p w14:paraId="36F9F9B0" w14:textId="77777777" w:rsidR="00FA1F25" w:rsidRPr="00FA1F25" w:rsidRDefault="00FA1F25" w:rsidP="00FA1F25">
      <w:pPr>
        <w:pStyle w:val="NoSpacing"/>
        <w:ind w:left="1800"/>
        <w:rPr>
          <w:rFonts w:cstheme="minorHAnsi"/>
          <w:sz w:val="24"/>
          <w:szCs w:val="24"/>
        </w:rPr>
      </w:pPr>
    </w:p>
    <w:p w14:paraId="2EECA317" w14:textId="2E1744AC"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sidR="00E26D68">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t>
      </w:r>
      <w:proofErr w:type="gramStart"/>
      <w:r w:rsidRPr="00FA1F25">
        <w:rPr>
          <w:rFonts w:cstheme="minorHAnsi"/>
          <w:sz w:val="24"/>
          <w:szCs w:val="24"/>
        </w:rPr>
        <w:t>within</w:t>
      </w:r>
      <w:proofErr w:type="gramEnd"/>
      <w:r w:rsidRPr="00FA1F25">
        <w:rPr>
          <w:rFonts w:cstheme="minorHAnsi"/>
          <w:sz w:val="24"/>
          <w:szCs w:val="24"/>
        </w:rPr>
        <w:t xml:space="preserve">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47396E24" w14:textId="77777777" w:rsidR="00FA1F25" w:rsidRPr="00FA1F25" w:rsidRDefault="00FA1F25" w:rsidP="00FA1F25">
      <w:pPr>
        <w:pStyle w:val="NoSpacing"/>
        <w:ind w:left="1080"/>
        <w:rPr>
          <w:sz w:val="24"/>
        </w:rPr>
      </w:pPr>
    </w:p>
    <w:p w14:paraId="01432B2E"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 xml:space="preserve">The requirements of Tenn. Code Ann. § 12-12-101 </w:t>
      </w:r>
      <w:proofErr w:type="gramStart"/>
      <w:r w:rsidRPr="008C2C75">
        <w:rPr>
          <w:sz w:val="24"/>
        </w:rPr>
        <w:t>et</w:t>
      </w:r>
      <w:proofErr w:type="gramEnd"/>
      <w:r w:rsidRPr="008C2C75">
        <w:rPr>
          <w:sz w:val="24"/>
        </w:rPr>
        <w:t>.</w:t>
      </w:r>
      <w:r>
        <w:rPr>
          <w:sz w:val="24"/>
        </w:rPr>
        <w:t xml:space="preserve"> </w:t>
      </w:r>
      <w:r w:rsidRPr="008C2C75">
        <w:rPr>
          <w:sz w:val="24"/>
        </w:rPr>
        <w:t xml:space="preserve">seq., addressing contracting with persons as defined at </w:t>
      </w:r>
      <w:proofErr w:type="spellStart"/>
      <w:r w:rsidRPr="008C2C75">
        <w:rPr>
          <w:sz w:val="24"/>
        </w:rPr>
        <w:t>T.C.A</w:t>
      </w:r>
      <w:proofErr w:type="spellEnd"/>
      <w:r w:rsidRPr="008C2C75">
        <w:rPr>
          <w:sz w:val="24"/>
        </w:rPr>
        <w:t xml:space="preserve">.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08DC3DDC" w14:textId="77777777" w:rsidR="008C2C75" w:rsidRDefault="008C2C75" w:rsidP="008C2C75">
      <w:pPr>
        <w:pStyle w:val="NoSpacing"/>
        <w:ind w:left="1080"/>
        <w:rPr>
          <w:sz w:val="24"/>
        </w:rPr>
      </w:pPr>
    </w:p>
    <w:p w14:paraId="043DD29B" w14:textId="77777777" w:rsidR="008C2C75" w:rsidRDefault="008C2C75" w:rsidP="00D15D2E">
      <w:pPr>
        <w:pStyle w:val="NoSpacing"/>
        <w:numPr>
          <w:ilvl w:val="1"/>
          <w:numId w:val="1"/>
        </w:numPr>
        <w:rPr>
          <w:sz w:val="24"/>
        </w:rPr>
      </w:pPr>
      <w:r w:rsidRPr="008C2C75">
        <w:rPr>
          <w:sz w:val="24"/>
          <w:u w:val="single"/>
        </w:rPr>
        <w:lastRenderedPageBreak/>
        <w:t>Illegal Immigrants</w:t>
      </w:r>
      <w:r>
        <w:rPr>
          <w:sz w:val="24"/>
        </w:rPr>
        <w:t xml:space="preserve">:  </w:t>
      </w:r>
      <w:r w:rsidR="00D15D2E"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52C52D55" w14:textId="77777777" w:rsidR="003A056B" w:rsidRPr="003A056B" w:rsidRDefault="003A056B" w:rsidP="003A056B">
      <w:pPr>
        <w:pStyle w:val="NoSpacing"/>
        <w:ind w:left="1080"/>
        <w:rPr>
          <w:sz w:val="24"/>
        </w:rPr>
      </w:pPr>
    </w:p>
    <w:p w14:paraId="7168EDBB"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61750AFA" w14:textId="77777777" w:rsidR="00437EB2" w:rsidRPr="00437EB2" w:rsidRDefault="00437EB2" w:rsidP="00437EB2">
      <w:pPr>
        <w:pStyle w:val="NoSpacing"/>
        <w:ind w:left="1080"/>
        <w:rPr>
          <w:rFonts w:eastAsia="Calibri" w:cstheme="minorHAnsi"/>
          <w:sz w:val="24"/>
          <w:szCs w:val="24"/>
        </w:rPr>
      </w:pPr>
    </w:p>
    <w:p w14:paraId="76450199" w14:textId="77777777" w:rsidR="004106AD"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w:t>
      </w:r>
    </w:p>
    <w:p w14:paraId="62331653" w14:textId="35CC361F" w:rsidR="00722AA1" w:rsidRDefault="00722AA1" w:rsidP="004106AD">
      <w:pPr>
        <w:pStyle w:val="NoSpacing"/>
        <w:numPr>
          <w:ilvl w:val="2"/>
          <w:numId w:val="1"/>
        </w:numPr>
        <w:rPr>
          <w:rFonts w:eastAsia="Calibri" w:cstheme="minorHAnsi"/>
          <w:sz w:val="24"/>
          <w:szCs w:val="24"/>
        </w:rPr>
      </w:pPr>
      <w:r>
        <w:rPr>
          <w:rFonts w:eastAsia="Calibri" w:cstheme="minorHAnsi"/>
          <w:sz w:val="24"/>
          <w:szCs w:val="24"/>
        </w:rPr>
        <w:t xml:space="preserve">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5CEC5181" w14:textId="77777777" w:rsidR="00722AA1" w:rsidRDefault="00722AA1" w:rsidP="004106AD">
      <w:pPr>
        <w:pStyle w:val="NoSpacing"/>
        <w:numPr>
          <w:ilvl w:val="3"/>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70FFBC85" w14:textId="77777777" w:rsidR="00722AA1" w:rsidRDefault="00722AA1" w:rsidP="004106AD">
      <w:pPr>
        <w:pStyle w:val="NoSpacing"/>
        <w:numPr>
          <w:ilvl w:val="3"/>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DF0216C" w14:textId="34948978" w:rsidR="00722AA1" w:rsidRDefault="00722AA1" w:rsidP="004106AD">
      <w:pPr>
        <w:pStyle w:val="NoSpacing"/>
        <w:numPr>
          <w:ilvl w:val="3"/>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416AA346" w14:textId="4FD5D96C" w:rsidR="004106AD" w:rsidRDefault="004106AD" w:rsidP="004106AD">
      <w:pPr>
        <w:pStyle w:val="NoSpacing"/>
        <w:numPr>
          <w:ilvl w:val="2"/>
          <w:numId w:val="1"/>
        </w:numPr>
        <w:rPr>
          <w:rFonts w:eastAsia="Calibri" w:cstheme="minorHAnsi"/>
          <w:sz w:val="24"/>
          <w:szCs w:val="24"/>
        </w:rPr>
      </w:pPr>
      <w:r>
        <w:rPr>
          <w:rFonts w:eastAsia="Calibri" w:cstheme="minorHAnsi"/>
          <w:sz w:val="24"/>
          <w:szCs w:val="24"/>
        </w:rPr>
        <w:t xml:space="preserve">Supplier must notify University within 2 business days if Supplier is debarred by any organization in the United States. </w:t>
      </w:r>
      <w:bookmarkStart w:id="0" w:name="_GoBack"/>
      <w:bookmarkEnd w:id="0"/>
    </w:p>
    <w:p w14:paraId="203EDD51" w14:textId="77777777" w:rsidR="00913968" w:rsidRDefault="00913968" w:rsidP="00913968">
      <w:pPr>
        <w:pStyle w:val="NoSpacing"/>
        <w:ind w:left="1080"/>
        <w:rPr>
          <w:rFonts w:eastAsia="Calibri" w:cstheme="minorHAnsi"/>
          <w:sz w:val="24"/>
          <w:szCs w:val="24"/>
        </w:rPr>
      </w:pPr>
    </w:p>
    <w:p w14:paraId="26BD1EEE" w14:textId="2902BEAA"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40585445" w14:textId="52681AAC"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University if the individual has a history of criminal conduct.  For proposes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052C13CD" w14:textId="77777777" w:rsidR="00913968" w:rsidRPr="00913968" w:rsidRDefault="00913968" w:rsidP="00913968">
      <w:pPr>
        <w:pStyle w:val="NoSpacing"/>
        <w:ind w:left="1080"/>
        <w:rPr>
          <w:rFonts w:eastAsia="Calibri" w:cstheme="minorHAnsi"/>
          <w:sz w:val="24"/>
          <w:szCs w:val="24"/>
        </w:rPr>
      </w:pPr>
    </w:p>
    <w:p w14:paraId="07004C5C"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317E1155" w14:textId="77777777" w:rsidR="00913968" w:rsidRPr="00913968" w:rsidRDefault="00913968" w:rsidP="00913968">
      <w:pPr>
        <w:pStyle w:val="NoSpacing"/>
        <w:ind w:left="1800"/>
        <w:rPr>
          <w:rFonts w:eastAsia="Calibri" w:cstheme="minorHAnsi"/>
          <w:sz w:val="24"/>
          <w:szCs w:val="24"/>
        </w:rPr>
      </w:pPr>
    </w:p>
    <w:p w14:paraId="4C6BAE4A" w14:textId="1A7121AC"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University property, Supplier shall make reasonable efforts to cause its employees and permitted sub-contractors to become aware of, and </w:t>
      </w:r>
      <w:r w:rsidR="00583B45">
        <w:rPr>
          <w:rFonts w:eastAsia="Calibri" w:cstheme="minorHAnsi"/>
          <w:sz w:val="24"/>
          <w:szCs w:val="24"/>
        </w:rPr>
        <w:t>act</w:t>
      </w:r>
      <w:r w:rsidR="005F2EFF">
        <w:rPr>
          <w:rFonts w:eastAsia="Calibri" w:cstheme="minorHAnsi"/>
          <w:sz w:val="24"/>
          <w:szCs w:val="24"/>
        </w:rPr>
        <w:t xml:space="preserve"> in</w:t>
      </w:r>
      <w:r w:rsidR="00583B45">
        <w:rPr>
          <w:rFonts w:eastAsia="Calibri" w:cstheme="minorHAnsi"/>
          <w:sz w:val="24"/>
          <w:szCs w:val="24"/>
        </w:rPr>
        <w:t xml:space="preserve">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5A0A2080" w14:textId="77777777" w:rsidR="00913968" w:rsidRPr="00913968" w:rsidRDefault="00913968" w:rsidP="00913968">
      <w:pPr>
        <w:pStyle w:val="NoSpacing"/>
        <w:ind w:left="1080"/>
        <w:rPr>
          <w:rFonts w:eastAsia="Calibri" w:cstheme="minorHAnsi"/>
          <w:sz w:val="24"/>
          <w:szCs w:val="24"/>
        </w:rPr>
      </w:pPr>
    </w:p>
    <w:p w14:paraId="518DC39D" w14:textId="331AA9EF"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w:t>
      </w:r>
      <w:r w:rsidRPr="00913968">
        <w:rPr>
          <w:rFonts w:eastAsia="Calibri" w:cstheme="minorHAnsi"/>
          <w:sz w:val="24"/>
          <w:szCs w:val="24"/>
        </w:rPr>
        <w:lastRenderedPageBreak/>
        <w:t xml:space="preserve">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r w:rsidR="00667D5C">
        <w:rPr>
          <w:rFonts w:eastAsia="Calibri" w:cstheme="minorHAnsi"/>
          <w:sz w:val="24"/>
          <w:szCs w:val="24"/>
        </w:rPr>
        <w:t xml:space="preserve"> The parties acknowledge that University may prohibit anyone from entering its campus at any time, due to violations of the law.  </w:t>
      </w:r>
    </w:p>
    <w:p w14:paraId="1DAC871C" w14:textId="77777777" w:rsidR="00A61CB1" w:rsidRPr="00A61CB1" w:rsidRDefault="00A61CB1" w:rsidP="002207D3">
      <w:pPr>
        <w:pStyle w:val="NoSpacing"/>
        <w:rPr>
          <w:sz w:val="24"/>
        </w:rPr>
      </w:pPr>
    </w:p>
    <w:p w14:paraId="7EC7F909"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1651754C" w14:textId="331041C8" w:rsidR="00A26D18" w:rsidRPr="005B5CFC" w:rsidRDefault="00A26D18" w:rsidP="005B5CFC">
      <w:pPr>
        <w:pStyle w:val="NoSpacing"/>
        <w:numPr>
          <w:ilvl w:val="1"/>
          <w:numId w:val="1"/>
        </w:numPr>
        <w:rPr>
          <w:sz w:val="24"/>
        </w:rPr>
      </w:pPr>
      <w:r w:rsidRPr="00A26D18">
        <w:rPr>
          <w:sz w:val="24"/>
          <w:u w:val="single"/>
        </w:rPr>
        <w:t xml:space="preserve">Independent </w:t>
      </w:r>
      <w:r w:rsidR="000B6455">
        <w:rPr>
          <w:sz w:val="24"/>
          <w:u w:val="single"/>
        </w:rPr>
        <w:t>Contractor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Supplier acknowledges that it is not an employee of University.</w:t>
      </w:r>
    </w:p>
    <w:p w14:paraId="4E0D9D54" w14:textId="77777777" w:rsidR="00A26D18" w:rsidRPr="00A26D18" w:rsidRDefault="00A26D18" w:rsidP="00A26D18">
      <w:pPr>
        <w:pStyle w:val="NoSpacing"/>
        <w:ind w:left="1080"/>
        <w:rPr>
          <w:sz w:val="24"/>
        </w:rPr>
      </w:pPr>
    </w:p>
    <w:p w14:paraId="7B598C9C" w14:textId="65A3C880"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proofErr w:type="gramStart"/>
      <w:r w:rsidRPr="00AE2CF3">
        <w:rPr>
          <w:rFonts w:ascii="Calibri" w:eastAsia="Calibri" w:hAnsi="Calibri" w:cs="Calibri"/>
          <w:sz w:val="24"/>
          <w:szCs w:val="24"/>
        </w:rPr>
        <w:t>that</w:t>
      </w:r>
      <w:proofErr w:type="gramEnd"/>
      <w:r w:rsidRPr="00AE2CF3">
        <w:rPr>
          <w:rFonts w:ascii="Calibri" w:eastAsia="Calibri" w:hAnsi="Calibri" w:cs="Calibri"/>
          <w:sz w:val="24"/>
          <w:szCs w:val="24"/>
        </w:rPr>
        <w:t xml:space="preserve">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6C38230D"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11FB9742" w14:textId="77777777" w:rsidR="00780FB2" w:rsidRDefault="00913968" w:rsidP="00780FB2">
      <w:pPr>
        <w:pStyle w:val="NoSpacing"/>
        <w:numPr>
          <w:ilvl w:val="1"/>
          <w:numId w:val="1"/>
        </w:numPr>
        <w:rPr>
          <w:sz w:val="24"/>
        </w:rPr>
      </w:pPr>
      <w:r w:rsidRPr="00780FB2">
        <w:rPr>
          <w:sz w:val="24"/>
          <w:u w:val="single"/>
        </w:rPr>
        <w:t>Force Majeure</w:t>
      </w:r>
      <w:r w:rsidRPr="00780FB2">
        <w:rPr>
          <w:sz w:val="24"/>
        </w:rPr>
        <w:t xml:space="preserve">: </w:t>
      </w:r>
    </w:p>
    <w:p w14:paraId="0447B305" w14:textId="28C20817" w:rsidR="00780FB2" w:rsidRDefault="00780FB2" w:rsidP="00780FB2">
      <w:pPr>
        <w:pStyle w:val="NoSpacing"/>
        <w:numPr>
          <w:ilvl w:val="2"/>
          <w:numId w:val="1"/>
        </w:numPr>
        <w:rPr>
          <w:sz w:val="24"/>
        </w:rPr>
      </w:pPr>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sidR="003572F2">
        <w:rPr>
          <w:sz w:val="24"/>
        </w:rPr>
        <w:t>(E)(</w:t>
      </w:r>
      <w:r w:rsidR="00A57F7A">
        <w:rPr>
          <w:sz w:val="24"/>
        </w:rPr>
        <w:t>10</w:t>
      </w:r>
      <w:r w:rsidR="003572F2">
        <w:rPr>
          <w:sz w:val="24"/>
        </w:rPr>
        <w:t>)</w:t>
      </w:r>
      <w:r w:rsidRPr="00780FB2">
        <w:rPr>
          <w:sz w:val="24"/>
        </w:rPr>
        <w:t>(</w:t>
      </w:r>
      <w:r w:rsidR="00A57F7A">
        <w:rPr>
          <w:sz w:val="24"/>
        </w:rPr>
        <w:t>iii</w:t>
      </w:r>
      <w:r w:rsidRPr="00780FB2">
        <w:rPr>
          <w:sz w:val="24"/>
        </w:rPr>
        <w:t>).</w:t>
      </w:r>
    </w:p>
    <w:p w14:paraId="40A37F4A" w14:textId="77777777" w:rsidR="00780FB2" w:rsidRDefault="00780FB2" w:rsidP="00780FB2">
      <w:pPr>
        <w:pStyle w:val="NoSpacing"/>
        <w:numPr>
          <w:ilvl w:val="2"/>
          <w:numId w:val="1"/>
        </w:numPr>
        <w:rPr>
          <w:sz w:val="24"/>
        </w:rPr>
      </w:pPr>
      <w:r w:rsidRPr="00780FB2">
        <w:rPr>
          <w:sz w:val="24"/>
        </w:rPr>
        <w:t>For purposes of this agreement, “Force Majeure Event” means, with respect to a party, any event or circumstance, whether or not foreseeable, that was not caused by that party and any consequences of that event or circumstance.</w:t>
      </w:r>
    </w:p>
    <w:p w14:paraId="73CD134E" w14:textId="53BE2523" w:rsidR="00D57FC3" w:rsidRPr="00780FB2" w:rsidRDefault="00780FB2" w:rsidP="00780FB2">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48B47575" w14:textId="537C463C" w:rsidR="00780FB2" w:rsidRPr="00780FB2" w:rsidRDefault="00780FB2" w:rsidP="00780FB2">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lastRenderedPageBreak/>
        <w:t>Subject to sub-section (</w:t>
      </w:r>
      <w:proofErr w:type="gramStart"/>
      <w:r>
        <w:rPr>
          <w:rFonts w:eastAsia="Calibri" w:cstheme="minorHAnsi"/>
          <w:sz w:val="24"/>
          <w:szCs w:val="24"/>
        </w:rPr>
        <w:t>iv</w:t>
      </w:r>
      <w:proofErr w:type="gramEnd"/>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proofErr w:type="gramStart"/>
      <w:r w:rsidRPr="003048FB">
        <w:rPr>
          <w:rFonts w:eastAsia="Calibri" w:cstheme="minorHAnsi"/>
          <w:sz w:val="24"/>
          <w:szCs w:val="24"/>
        </w:rPr>
        <w:t>if</w:t>
      </w:r>
      <w:proofErr w:type="gramEnd"/>
      <w:r w:rsidRPr="003048FB">
        <w:rPr>
          <w:rFonts w:eastAsia="Calibri" w:cstheme="minorHAnsi"/>
          <w:sz w:val="24"/>
          <w:szCs w:val="24"/>
        </w:rPr>
        <w:t xml:space="preserve"> the party to which it is addressed rejects or otherwise refuses to accept it, or if it cannot be delivered because of a change in address 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351FD899"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00369B">
        <w:rPr>
          <w:rFonts w:eastAsia="Calibri" w:cstheme="minorHAnsi"/>
          <w:sz w:val="24"/>
          <w:szCs w:val="24"/>
        </w:rPr>
        <w:t xml:space="preserve">See the first page. </w:t>
      </w:r>
      <w:r w:rsidR="007A2600">
        <w:rPr>
          <w:rFonts w:eastAsia="Calibri" w:cstheme="minorHAnsi"/>
          <w:sz w:val="24"/>
          <w:szCs w:val="24"/>
        </w:rPr>
        <w:t xml:space="preserve"> </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6DD4767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6CF9E1C5"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5723 </w:t>
      </w:r>
      <w:proofErr w:type="spellStart"/>
      <w:r w:rsidRPr="00DE576C">
        <w:rPr>
          <w:rFonts w:eastAsia="Calibri" w:cstheme="minorHAnsi"/>
          <w:sz w:val="24"/>
          <w:szCs w:val="24"/>
        </w:rPr>
        <w:t>Middlebrook</w:t>
      </w:r>
      <w:proofErr w:type="spellEnd"/>
      <w:r w:rsidRPr="00DE576C">
        <w:rPr>
          <w:rFonts w:eastAsia="Calibri" w:cstheme="minorHAnsi"/>
          <w:sz w:val="24"/>
          <w:szCs w:val="24"/>
        </w:rPr>
        <w:t xml:space="preserve"> Pike</w:t>
      </w:r>
    </w:p>
    <w:p w14:paraId="7D72704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06EE9B45" w14:textId="713A5421" w:rsidR="009F4D27" w:rsidRPr="002207D3" w:rsidRDefault="009F4D27">
      <w:pPr>
        <w:pStyle w:val="NoSpacing"/>
        <w:numPr>
          <w:ilvl w:val="0"/>
          <w:numId w:val="1"/>
        </w:numPr>
        <w:rPr>
          <w:sz w:val="24"/>
        </w:rPr>
      </w:pPr>
      <w:r w:rsidRPr="002207D3">
        <w:rPr>
          <w:sz w:val="24"/>
          <w:u w:val="single"/>
        </w:rPr>
        <w:t>Non-Discrimination</w:t>
      </w:r>
      <w:r w:rsidRPr="0095032A">
        <w:rPr>
          <w:sz w:val="24"/>
        </w:rPr>
        <w:t xml:space="preserve">: </w:t>
      </w:r>
      <w:r w:rsidR="0095032A" w:rsidRPr="0095032A">
        <w:rPr>
          <w:sz w:val="24"/>
        </w:rPr>
        <w:t xml:space="preserve">No person on the grounds of handicap or disability, age, race, color, religion, sex, national origin, or any other classification protected by Federal and/or Tennessee State Constitutional and/or statutory law shall be excluded from participation in, or denied benefits of, or be otherwise subjected to discrimination in the performance of the </w:t>
      </w:r>
      <w:r w:rsidR="0095032A" w:rsidRPr="0095032A">
        <w:rPr>
          <w:sz w:val="24"/>
        </w:rPr>
        <w:lastRenderedPageBreak/>
        <w:t>Contract or in the employment practices of t</w:t>
      </w:r>
      <w:r w:rsidR="0095032A">
        <w:rPr>
          <w:sz w:val="24"/>
        </w:rPr>
        <w:t xml:space="preserve">he vendor/contractor.  Supplier </w:t>
      </w:r>
      <w:r w:rsidR="0095032A" w:rsidRPr="0095032A">
        <w:rPr>
          <w:sz w:val="24"/>
        </w:rPr>
        <w:t>shall, upon request, show proof of such non-discrimination, and shall post in conspicuous places, available to employees and applicants,</w:t>
      </w:r>
      <w:r w:rsidR="0095032A">
        <w:rPr>
          <w:sz w:val="24"/>
        </w:rPr>
        <w:t xml:space="preserve"> </w:t>
      </w:r>
      <w:r w:rsidR="0095032A" w:rsidRPr="0095032A">
        <w:rPr>
          <w:sz w:val="24"/>
        </w:rPr>
        <w:t>notices of non-discrimination.</w:t>
      </w:r>
    </w:p>
    <w:p w14:paraId="7AEECBC1" w14:textId="77777777" w:rsidR="009F4D27" w:rsidRPr="002207D3" w:rsidRDefault="009F4D27" w:rsidP="002207D3">
      <w:pPr>
        <w:pStyle w:val="NoSpacing"/>
        <w:ind w:left="360"/>
        <w:rPr>
          <w:sz w:val="24"/>
        </w:rPr>
      </w:pPr>
    </w:p>
    <w:p w14:paraId="1CA408C5" w14:textId="21C53A8E" w:rsidR="00B54B2B" w:rsidRPr="0095032A" w:rsidRDefault="00B54B2B" w:rsidP="002207D3">
      <w:pPr>
        <w:pStyle w:val="NoSpacing"/>
        <w:numPr>
          <w:ilvl w:val="0"/>
          <w:numId w:val="1"/>
        </w:numPr>
        <w:rPr>
          <w:sz w:val="24"/>
        </w:rPr>
      </w:pPr>
      <w:r w:rsidRPr="0095032A">
        <w:rPr>
          <w:sz w:val="24"/>
          <w:u w:val="single"/>
        </w:rPr>
        <w:t>Entire Agreement</w:t>
      </w:r>
      <w:r w:rsidRPr="0095032A">
        <w:rPr>
          <w:sz w:val="24"/>
        </w:rPr>
        <w:t xml:space="preserve">: This agreement constitutes the entire understanding between the parties with respect to the subject matter of this agreement and supersedes all other agreements, whether written or oral, between the parties. </w:t>
      </w:r>
      <w:r w:rsidR="005B5CFC" w:rsidRPr="0095032A">
        <w:rPr>
          <w:sz w:val="24"/>
        </w:rPr>
        <w:t xml:space="preserve"> In the event that Supplier maintains terms and conditions on its website, software, invoices, etc., such terms and conditions do not apply to the University. </w:t>
      </w:r>
    </w:p>
    <w:p w14:paraId="5BF1387E" w14:textId="77777777" w:rsidR="00AA7D84" w:rsidRDefault="00AA7D84" w:rsidP="00077BF8">
      <w:pPr>
        <w:pStyle w:val="NoSpacing"/>
        <w:rPr>
          <w:sz w:val="28"/>
        </w:rPr>
      </w:pPr>
    </w:p>
    <w:p w14:paraId="1FA72146" w14:textId="77777777" w:rsidR="0000369B" w:rsidRDefault="0000369B">
      <w:pPr>
        <w:spacing w:after="160" w:line="259" w:lineRule="auto"/>
        <w:rPr>
          <w:rFonts w:eastAsiaTheme="minorHAnsi"/>
          <w:sz w:val="28"/>
        </w:rPr>
      </w:pPr>
      <w:r>
        <w:rPr>
          <w:sz w:val="28"/>
        </w:rPr>
        <w:br w:type="page"/>
      </w:r>
    </w:p>
    <w:p w14:paraId="0F5EF41D" w14:textId="77777777" w:rsidR="00A61CB1" w:rsidRPr="00367666" w:rsidRDefault="00A61CB1" w:rsidP="00A61CB1">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48C7A6B8" w14:textId="148CA8E0" w:rsidR="00A61CB1" w:rsidRDefault="00A61CB1" w:rsidP="00367666">
      <w:pPr>
        <w:pStyle w:val="NoSpacing"/>
      </w:pPr>
    </w:p>
    <w:p w14:paraId="733766C6" w14:textId="2B035E8B" w:rsidR="009E57D3" w:rsidRPr="007E499C" w:rsidRDefault="009E57D3" w:rsidP="00367666">
      <w:pPr>
        <w:pStyle w:val="NoSpacing"/>
        <w:rPr>
          <w:sz w:val="24"/>
          <w:szCs w:val="24"/>
        </w:rPr>
      </w:pPr>
      <w:r w:rsidRPr="007E499C">
        <w:rPr>
          <w:sz w:val="24"/>
          <w:szCs w:val="24"/>
        </w:rPr>
        <w:t xml:space="preserve">Supplier </w:t>
      </w:r>
      <w:r w:rsidR="001F75D1">
        <w:rPr>
          <w:sz w:val="24"/>
          <w:szCs w:val="24"/>
        </w:rPr>
        <w:t>must</w:t>
      </w:r>
      <w:r w:rsidRPr="007E499C">
        <w:rPr>
          <w:sz w:val="24"/>
          <w:szCs w:val="24"/>
        </w:rPr>
        <w:t xml:space="preserve"> comply with the following terms regarding insurance:</w:t>
      </w:r>
    </w:p>
    <w:p w14:paraId="467D8872" w14:textId="77777777" w:rsidR="009E57D3" w:rsidRPr="007E499C" w:rsidRDefault="009E57D3" w:rsidP="00367666">
      <w:pPr>
        <w:pStyle w:val="NoSpacing"/>
        <w:rPr>
          <w:sz w:val="24"/>
          <w:szCs w:val="24"/>
        </w:rPr>
      </w:pPr>
    </w:p>
    <w:p w14:paraId="34F81812" w14:textId="5CA9A7B1"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00EF7868">
        <w:rPr>
          <w:rFonts w:eastAsiaTheme="minorHAnsi" w:cstheme="minorHAnsi"/>
          <w:sz w:val="24"/>
          <w:szCs w:val="24"/>
        </w:rPr>
        <w:t>must</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2CC03578" w14:textId="37391620"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On insurance policies where The University of Tennessee is named as an additional insured, The University of Tennessee </w:t>
      </w:r>
      <w:r w:rsidR="005861EC">
        <w:rPr>
          <w:rFonts w:eastAsiaTheme="minorHAnsi" w:cstheme="minorHAnsi"/>
          <w:sz w:val="24"/>
          <w:szCs w:val="24"/>
        </w:rPr>
        <w:t>must</w:t>
      </w:r>
      <w:r w:rsidRPr="007E499C">
        <w:rPr>
          <w:rFonts w:eastAsiaTheme="minorHAnsi" w:cstheme="minorHAnsi"/>
          <w:sz w:val="24"/>
          <w:szCs w:val="24"/>
        </w:rPr>
        <w:t xml:space="preserve">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001F75D1">
        <w:rPr>
          <w:rFonts w:eastAsiaTheme="minorHAnsi" w:cstheme="minorHAnsi"/>
          <w:sz w:val="24"/>
          <w:szCs w:val="24"/>
        </w:rPr>
        <w:t>agreement</w:t>
      </w:r>
      <w:r w:rsidRPr="007E499C">
        <w:rPr>
          <w:rFonts w:eastAsiaTheme="minorHAnsi" w:cstheme="minorHAnsi"/>
          <w:sz w:val="24"/>
          <w:szCs w:val="24"/>
        </w:rPr>
        <w:t>.</w:t>
      </w:r>
    </w:p>
    <w:p w14:paraId="64D008A5" w14:textId="7EB4FF3D"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The Supplier’s insurance coverage </w:t>
      </w:r>
      <w:r w:rsidR="005861EC">
        <w:rPr>
          <w:rFonts w:eastAsiaTheme="minorHAnsi" w:cstheme="minorHAnsi"/>
          <w:sz w:val="24"/>
          <w:szCs w:val="24"/>
        </w:rPr>
        <w:t>must</w:t>
      </w:r>
      <w:r w:rsidRPr="007E499C">
        <w:rPr>
          <w:rFonts w:eastAsiaTheme="minorHAnsi" w:cstheme="minorHAnsi"/>
          <w:sz w:val="24"/>
          <w:szCs w:val="24"/>
        </w:rPr>
        <w:t xml:space="preserve">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1BE889CB" w14:textId="57702736" w:rsidR="009E57D3" w:rsidRDefault="009E57D3" w:rsidP="009E57D3">
      <w:pPr>
        <w:spacing w:after="0" w:line="240" w:lineRule="auto"/>
        <w:rPr>
          <w:rFonts w:eastAsiaTheme="minorHAnsi"/>
          <w:sz w:val="24"/>
          <w:szCs w:val="24"/>
        </w:rPr>
      </w:pPr>
    </w:p>
    <w:p w14:paraId="150F548A" w14:textId="01748AE5" w:rsidR="00867754" w:rsidRPr="00867754" w:rsidRDefault="00867754" w:rsidP="00867754">
      <w:pPr>
        <w:spacing w:after="0" w:line="240" w:lineRule="auto"/>
        <w:ind w:left="720"/>
        <w:rPr>
          <w:rFonts w:eastAsiaTheme="minorHAnsi"/>
          <w:sz w:val="24"/>
          <w:szCs w:val="24"/>
        </w:rPr>
      </w:pPr>
      <w:r w:rsidRPr="00867754">
        <w:rPr>
          <w:rFonts w:eastAsiaTheme="minorHAnsi"/>
          <w:sz w:val="24"/>
          <w:szCs w:val="24"/>
        </w:rPr>
        <w:t xml:space="preserve">Certificate holder </w:t>
      </w:r>
      <w:r>
        <w:rPr>
          <w:rFonts w:eastAsiaTheme="minorHAnsi"/>
          <w:sz w:val="24"/>
          <w:szCs w:val="24"/>
        </w:rPr>
        <w:t>must</w:t>
      </w:r>
      <w:r w:rsidRPr="00867754">
        <w:rPr>
          <w:rFonts w:eastAsiaTheme="minorHAnsi"/>
          <w:sz w:val="24"/>
          <w:szCs w:val="24"/>
        </w:rPr>
        <w:t xml:space="preserve"> be listed as:</w:t>
      </w:r>
    </w:p>
    <w:p w14:paraId="082AF400" w14:textId="77777777" w:rsidR="00867754" w:rsidRPr="00867754" w:rsidRDefault="00867754" w:rsidP="00867754">
      <w:pPr>
        <w:spacing w:after="0" w:line="240" w:lineRule="auto"/>
        <w:ind w:left="720"/>
        <w:rPr>
          <w:rFonts w:eastAsiaTheme="minorHAnsi"/>
          <w:sz w:val="24"/>
          <w:szCs w:val="24"/>
        </w:rPr>
      </w:pPr>
    </w:p>
    <w:p w14:paraId="72DF4A83" w14:textId="779DA82A" w:rsidR="00867754" w:rsidRPr="00867754" w:rsidRDefault="00867754" w:rsidP="00867754">
      <w:pPr>
        <w:spacing w:after="0" w:line="240" w:lineRule="auto"/>
        <w:ind w:left="1440"/>
        <w:rPr>
          <w:rFonts w:eastAsiaTheme="minorHAnsi"/>
          <w:sz w:val="24"/>
          <w:szCs w:val="24"/>
        </w:rPr>
      </w:pPr>
      <w:r>
        <w:rPr>
          <w:rFonts w:eastAsiaTheme="minorHAnsi"/>
          <w:sz w:val="24"/>
          <w:szCs w:val="24"/>
        </w:rPr>
        <w:t xml:space="preserve">The </w:t>
      </w:r>
      <w:r w:rsidRPr="00867754">
        <w:rPr>
          <w:rFonts w:eastAsiaTheme="minorHAnsi"/>
          <w:sz w:val="24"/>
          <w:szCs w:val="24"/>
        </w:rPr>
        <w:t>University of Tennessee</w:t>
      </w:r>
    </w:p>
    <w:p w14:paraId="7B3A6B5D" w14:textId="77777777" w:rsidR="00867754" w:rsidRPr="00867754" w:rsidRDefault="00867754" w:rsidP="00867754">
      <w:pPr>
        <w:spacing w:after="0" w:line="240" w:lineRule="auto"/>
        <w:ind w:left="1440"/>
        <w:rPr>
          <w:rFonts w:eastAsiaTheme="minorHAnsi"/>
          <w:sz w:val="24"/>
          <w:szCs w:val="24"/>
        </w:rPr>
      </w:pPr>
      <w:r w:rsidRPr="00867754">
        <w:rPr>
          <w:rFonts w:eastAsiaTheme="minorHAnsi"/>
          <w:sz w:val="24"/>
          <w:szCs w:val="24"/>
        </w:rPr>
        <w:t>Office of Risk Management</w:t>
      </w:r>
    </w:p>
    <w:p w14:paraId="48F50524" w14:textId="77777777" w:rsidR="00867754" w:rsidRDefault="00867754" w:rsidP="00867754">
      <w:pPr>
        <w:spacing w:after="0" w:line="240" w:lineRule="auto"/>
        <w:ind w:left="1440"/>
        <w:rPr>
          <w:rFonts w:eastAsiaTheme="minorHAnsi"/>
          <w:sz w:val="24"/>
          <w:szCs w:val="24"/>
        </w:rPr>
      </w:pPr>
      <w:r w:rsidRPr="00867754">
        <w:rPr>
          <w:rFonts w:eastAsiaTheme="minorHAnsi"/>
          <w:sz w:val="24"/>
          <w:szCs w:val="24"/>
        </w:rPr>
        <w:t xml:space="preserve">5723 </w:t>
      </w:r>
      <w:proofErr w:type="spellStart"/>
      <w:r w:rsidRPr="00867754">
        <w:rPr>
          <w:rFonts w:eastAsiaTheme="minorHAnsi"/>
          <w:sz w:val="24"/>
          <w:szCs w:val="24"/>
        </w:rPr>
        <w:t>Middlebrook</w:t>
      </w:r>
      <w:proofErr w:type="spellEnd"/>
      <w:r w:rsidRPr="00867754">
        <w:rPr>
          <w:rFonts w:eastAsiaTheme="minorHAnsi"/>
          <w:sz w:val="24"/>
          <w:szCs w:val="24"/>
        </w:rPr>
        <w:t xml:space="preserve"> Pike </w:t>
      </w:r>
    </w:p>
    <w:p w14:paraId="0B35BEA8" w14:textId="782B45B4" w:rsidR="00867754" w:rsidRPr="00867754" w:rsidRDefault="00867754" w:rsidP="00867754">
      <w:pPr>
        <w:spacing w:after="0" w:line="240" w:lineRule="auto"/>
        <w:ind w:left="1440"/>
        <w:rPr>
          <w:rFonts w:eastAsiaTheme="minorHAnsi"/>
          <w:sz w:val="24"/>
          <w:szCs w:val="24"/>
        </w:rPr>
      </w:pPr>
      <w:r w:rsidRPr="00867754">
        <w:rPr>
          <w:rFonts w:eastAsiaTheme="minorHAnsi"/>
          <w:sz w:val="24"/>
          <w:szCs w:val="24"/>
        </w:rPr>
        <w:t>S</w:t>
      </w:r>
      <w:r>
        <w:rPr>
          <w:rFonts w:eastAsiaTheme="minorHAnsi"/>
          <w:sz w:val="24"/>
          <w:szCs w:val="24"/>
        </w:rPr>
        <w:t>uite</w:t>
      </w:r>
      <w:r w:rsidRPr="00867754">
        <w:rPr>
          <w:rFonts w:eastAsiaTheme="minorHAnsi"/>
          <w:sz w:val="24"/>
          <w:szCs w:val="24"/>
        </w:rPr>
        <w:t xml:space="preserve"> 218</w:t>
      </w:r>
    </w:p>
    <w:p w14:paraId="27DFEDDA" w14:textId="77777777" w:rsidR="00867754" w:rsidRPr="00867754" w:rsidRDefault="00867754" w:rsidP="00867754">
      <w:pPr>
        <w:spacing w:after="0" w:line="240" w:lineRule="auto"/>
        <w:ind w:left="1440"/>
        <w:rPr>
          <w:rFonts w:eastAsiaTheme="minorHAnsi"/>
          <w:sz w:val="24"/>
          <w:szCs w:val="24"/>
        </w:rPr>
      </w:pPr>
      <w:r w:rsidRPr="00867754">
        <w:rPr>
          <w:rFonts w:eastAsiaTheme="minorHAnsi"/>
          <w:sz w:val="24"/>
          <w:szCs w:val="24"/>
        </w:rPr>
        <w:t>Knoxville, TN 37996</w:t>
      </w:r>
    </w:p>
    <w:p w14:paraId="221B85D9" w14:textId="77777777" w:rsidR="00867754" w:rsidRPr="007E499C" w:rsidRDefault="00867754" w:rsidP="009E57D3">
      <w:pPr>
        <w:spacing w:after="0" w:line="240" w:lineRule="auto"/>
        <w:rPr>
          <w:rFonts w:eastAsiaTheme="minorHAnsi"/>
          <w:sz w:val="24"/>
          <w:szCs w:val="24"/>
        </w:rPr>
      </w:pPr>
    </w:p>
    <w:p w14:paraId="42FB0125" w14:textId="549FD3E3" w:rsidR="009E57D3" w:rsidRPr="009E57D3" w:rsidRDefault="009E57D3" w:rsidP="00E02D2B">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w:t>
      </w:r>
      <w:r w:rsidR="005861EC">
        <w:rPr>
          <w:rFonts w:eastAsiaTheme="minorHAnsi"/>
          <w:sz w:val="24"/>
          <w:szCs w:val="24"/>
        </w:rPr>
        <w:t>agreement must</w:t>
      </w:r>
      <w:r w:rsidRPr="009E57D3">
        <w:rPr>
          <w:rFonts w:eastAsiaTheme="minorHAnsi"/>
          <w:sz w:val="24"/>
          <w:szCs w:val="24"/>
        </w:rPr>
        <w:t xml:space="preserve"> provide the required coverage and </w:t>
      </w:r>
      <w:r w:rsidR="005861EC">
        <w:rPr>
          <w:rFonts w:eastAsiaTheme="minorHAnsi"/>
          <w:sz w:val="24"/>
          <w:szCs w:val="24"/>
        </w:rPr>
        <w:t>must</w:t>
      </w:r>
      <w:r w:rsidRPr="009E57D3">
        <w:rPr>
          <w:rFonts w:eastAsiaTheme="minorHAnsi"/>
          <w:sz w:val="24"/>
          <w:szCs w:val="24"/>
        </w:rPr>
        <w:t xml:space="preserve">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 xml:space="preserve">be given. Such notice </w:t>
      </w:r>
      <w:r w:rsidR="005861EC">
        <w:rPr>
          <w:rFonts w:eastAsiaTheme="minorHAnsi"/>
          <w:sz w:val="24"/>
          <w:szCs w:val="24"/>
        </w:rPr>
        <w:t>must</w:t>
      </w:r>
      <w:r w:rsidRPr="009E57D3">
        <w:rPr>
          <w:rFonts w:eastAsiaTheme="minorHAnsi"/>
          <w:sz w:val="24"/>
          <w:szCs w:val="24"/>
        </w:rPr>
        <w:t xml:space="preserve"> be sent directly</w:t>
      </w:r>
      <w:r w:rsidRPr="009E57D3">
        <w:rPr>
          <w:rFonts w:eastAsiaTheme="minorHAnsi"/>
          <w:spacing w:val="-26"/>
          <w:sz w:val="24"/>
          <w:szCs w:val="24"/>
        </w:rPr>
        <w:t xml:space="preserve"> </w:t>
      </w:r>
      <w:r w:rsidRPr="009E57D3">
        <w:rPr>
          <w:rFonts w:eastAsiaTheme="minorHAnsi"/>
          <w:sz w:val="24"/>
          <w:szCs w:val="24"/>
        </w:rPr>
        <w:t>to</w:t>
      </w:r>
      <w:r w:rsidR="00E02D2B">
        <w:rPr>
          <w:rFonts w:eastAsiaTheme="minorHAnsi"/>
          <w:sz w:val="24"/>
          <w:szCs w:val="24"/>
        </w:rPr>
        <w:t xml:space="preserve"> the University via email at</w:t>
      </w:r>
      <w:r w:rsidRPr="009E57D3">
        <w:rPr>
          <w:rFonts w:eastAsiaTheme="minorHAnsi"/>
          <w:sz w:val="24"/>
          <w:szCs w:val="24"/>
        </w:rPr>
        <w:t>:</w:t>
      </w:r>
      <w:r w:rsidR="00E02D2B" w:rsidRPr="00E02D2B">
        <w:t xml:space="preserve"> </w:t>
      </w:r>
      <w:hyperlink r:id="rId9" w:history="1">
        <w:r w:rsidR="00E02D2B" w:rsidRPr="003B2E2D">
          <w:rPr>
            <w:rStyle w:val="Hyperlink"/>
            <w:rFonts w:eastAsiaTheme="minorHAnsi"/>
            <w:sz w:val="24"/>
            <w:szCs w:val="24"/>
          </w:rPr>
          <w:t>riskmanagement@tennessee.edu</w:t>
        </w:r>
      </w:hyperlink>
      <w:r w:rsidR="00E02D2B">
        <w:rPr>
          <w:rFonts w:eastAsiaTheme="minorHAnsi"/>
          <w:sz w:val="24"/>
          <w:szCs w:val="24"/>
        </w:rPr>
        <w:t xml:space="preserve"> </w:t>
      </w:r>
    </w:p>
    <w:p w14:paraId="3267BE76" w14:textId="77777777" w:rsidR="009E57D3" w:rsidRPr="009E57D3" w:rsidRDefault="009E57D3" w:rsidP="009E57D3">
      <w:pPr>
        <w:spacing w:after="0" w:line="240" w:lineRule="auto"/>
        <w:rPr>
          <w:rFonts w:eastAsiaTheme="minorHAnsi"/>
          <w:sz w:val="24"/>
          <w:szCs w:val="24"/>
        </w:rPr>
      </w:pPr>
    </w:p>
    <w:p w14:paraId="22A85D6F" w14:textId="598E006A"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If any insurance company refuses to provide the required notices, the Supplier or its insurance broker </w:t>
      </w:r>
      <w:r w:rsidR="001F75D1">
        <w:rPr>
          <w:rFonts w:eastAsiaTheme="minorHAnsi"/>
          <w:sz w:val="24"/>
          <w:szCs w:val="24"/>
        </w:rPr>
        <w:t>must</w:t>
      </w:r>
      <w:r w:rsidRPr="009E57D3">
        <w:rPr>
          <w:rFonts w:eastAsiaTheme="minorHAnsi"/>
          <w:sz w:val="24"/>
          <w:szCs w:val="24"/>
        </w:rPr>
        <w:t xml:space="preserve"> notify The University of Tennessee of any cancellation, suspension or non-renewal of any insurance within 7 days of receipt of insurers’ notification to that effect.</w:t>
      </w:r>
    </w:p>
    <w:p w14:paraId="30153967" w14:textId="77777777" w:rsidR="009E57D3" w:rsidRPr="007E499C" w:rsidRDefault="009E57D3" w:rsidP="009E57D3">
      <w:pPr>
        <w:tabs>
          <w:tab w:val="left" w:pos="6390"/>
        </w:tabs>
        <w:spacing w:after="0" w:line="240" w:lineRule="auto"/>
        <w:rPr>
          <w:rFonts w:eastAsiaTheme="minorHAnsi"/>
          <w:sz w:val="24"/>
          <w:szCs w:val="24"/>
        </w:rPr>
      </w:pPr>
    </w:p>
    <w:p w14:paraId="3947E23C"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15BEEC05" w14:textId="77777777" w:rsidR="009E57D3" w:rsidRPr="009E57D3" w:rsidRDefault="009E57D3" w:rsidP="009E57D3">
      <w:pPr>
        <w:spacing w:after="0" w:line="240" w:lineRule="auto"/>
        <w:ind w:left="720"/>
        <w:rPr>
          <w:rFonts w:eastAsiaTheme="minorHAnsi"/>
          <w:sz w:val="24"/>
          <w:szCs w:val="24"/>
        </w:rPr>
      </w:pPr>
    </w:p>
    <w:p w14:paraId="58713596" w14:textId="60326585"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001F75D1">
        <w:rPr>
          <w:rFonts w:eastAsia="Arial" w:cstheme="minorHAnsi"/>
          <w:sz w:val="24"/>
          <w:szCs w:val="24"/>
        </w:rPr>
        <w:t>must</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 xml:space="preserve">insurance (ACORD form or equivalent) as required by this </w:t>
      </w:r>
      <w:r w:rsidR="005861EC">
        <w:rPr>
          <w:rFonts w:eastAsia="Arial" w:cstheme="minorHAnsi"/>
          <w:sz w:val="24"/>
          <w:szCs w:val="24"/>
        </w:rPr>
        <w:t>agreement</w:t>
      </w:r>
      <w:r w:rsidRPr="007E499C">
        <w:rPr>
          <w:rFonts w:eastAsia="Arial" w:cstheme="minorHAnsi"/>
          <w:sz w:val="24"/>
          <w:szCs w:val="24"/>
        </w:rPr>
        <w:t xml:space="preserve">. </w:t>
      </w:r>
      <w:r w:rsidR="005861EC">
        <w:rPr>
          <w:rFonts w:eastAsia="Arial" w:cstheme="minorHAnsi"/>
          <w:sz w:val="24"/>
          <w:szCs w:val="24"/>
        </w:rPr>
        <w:t xml:space="preserve"> </w:t>
      </w:r>
      <w:r w:rsidRPr="007E499C">
        <w:rPr>
          <w:rFonts w:eastAsia="Arial" w:cstheme="minorHAnsi"/>
          <w:sz w:val="24"/>
          <w:szCs w:val="24"/>
        </w:rPr>
        <w:t>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A21970F"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45ACCC94" w14:textId="22A9E03A" w:rsidR="009E57D3" w:rsidRDefault="009E57D3" w:rsidP="009E57D3">
      <w:pPr>
        <w:spacing w:after="0" w:line="240" w:lineRule="auto"/>
        <w:ind w:left="720"/>
        <w:rPr>
          <w:rFonts w:eastAsiaTheme="minorHAnsi"/>
          <w:sz w:val="24"/>
          <w:szCs w:val="24"/>
        </w:rPr>
      </w:pPr>
      <w:r w:rsidRPr="009E57D3">
        <w:rPr>
          <w:rFonts w:eastAsiaTheme="minorHAnsi"/>
          <w:sz w:val="24"/>
          <w:szCs w:val="24"/>
        </w:rPr>
        <w:lastRenderedPageBreak/>
        <w:t xml:space="preserve">All certificates and any required endorsements are to be received and approved by The University of Tennessee before work commences. Each insurance policy required by this </w:t>
      </w:r>
      <w:r w:rsidR="001F75D1">
        <w:rPr>
          <w:rFonts w:eastAsiaTheme="minorHAnsi"/>
          <w:sz w:val="24"/>
          <w:szCs w:val="24"/>
        </w:rPr>
        <w:t>agreement</w:t>
      </w:r>
      <w:r w:rsidRPr="009E57D3">
        <w:rPr>
          <w:rFonts w:eastAsiaTheme="minorHAnsi"/>
          <w:sz w:val="24"/>
          <w:szCs w:val="24"/>
        </w:rPr>
        <w:t xml:space="preserve"> must be in effect at or prior to commencement of work under this </w:t>
      </w:r>
      <w:r w:rsidR="001F75D1">
        <w:rPr>
          <w:rFonts w:eastAsiaTheme="minorHAnsi"/>
          <w:sz w:val="24"/>
          <w:szCs w:val="24"/>
        </w:rPr>
        <w:t>agreement</w:t>
      </w:r>
      <w:r w:rsidRPr="009E57D3">
        <w:rPr>
          <w:rFonts w:eastAsiaTheme="minorHAnsi"/>
          <w:sz w:val="24"/>
          <w:szCs w:val="24"/>
        </w:rPr>
        <w:t xml:space="preserve"> and remain in effect for the duration of the project. Failure to maintain the insurance policies as required by this </w:t>
      </w:r>
      <w:r w:rsidR="001F75D1">
        <w:rPr>
          <w:rFonts w:eastAsiaTheme="minorHAnsi"/>
          <w:sz w:val="24"/>
          <w:szCs w:val="24"/>
        </w:rPr>
        <w:t>agreement</w:t>
      </w:r>
      <w:r w:rsidRPr="009E57D3">
        <w:rPr>
          <w:rFonts w:eastAsiaTheme="minorHAnsi"/>
          <w:sz w:val="24"/>
          <w:szCs w:val="24"/>
        </w:rPr>
        <w:t xml:space="preserve"> or to provide evidence of renewal is a material breach of </w:t>
      </w:r>
      <w:r w:rsidR="001F75D1">
        <w:rPr>
          <w:rFonts w:eastAsiaTheme="minorHAnsi"/>
          <w:sz w:val="24"/>
          <w:szCs w:val="24"/>
        </w:rPr>
        <w:t>agreement</w:t>
      </w:r>
      <w:r w:rsidRPr="009E57D3">
        <w:rPr>
          <w:rFonts w:eastAsiaTheme="minorHAnsi"/>
          <w:sz w:val="24"/>
          <w:szCs w:val="24"/>
        </w:rPr>
        <w:t>.</w:t>
      </w:r>
    </w:p>
    <w:p w14:paraId="58A1990B" w14:textId="61DD942E" w:rsidR="005861EC" w:rsidRDefault="005861EC" w:rsidP="009E57D3">
      <w:pPr>
        <w:spacing w:after="0" w:line="240" w:lineRule="auto"/>
        <w:ind w:left="720"/>
        <w:rPr>
          <w:rFonts w:eastAsiaTheme="minorHAnsi"/>
          <w:sz w:val="24"/>
          <w:szCs w:val="24"/>
        </w:rPr>
      </w:pPr>
    </w:p>
    <w:p w14:paraId="0C8A8420" w14:textId="7568295A" w:rsidR="005861EC" w:rsidRPr="009E57D3" w:rsidRDefault="005861EC" w:rsidP="009E57D3">
      <w:pPr>
        <w:spacing w:after="0" w:line="240" w:lineRule="auto"/>
        <w:ind w:left="720"/>
        <w:rPr>
          <w:rFonts w:eastAsiaTheme="minorHAnsi"/>
          <w:sz w:val="24"/>
          <w:szCs w:val="24"/>
        </w:rPr>
      </w:pPr>
      <w:r>
        <w:rPr>
          <w:rFonts w:eastAsiaTheme="minorHAnsi"/>
          <w:sz w:val="24"/>
          <w:szCs w:val="24"/>
        </w:rPr>
        <w:t xml:space="preserve">Please send verification of coverage to: </w:t>
      </w:r>
      <w:hyperlink r:id="rId10" w:history="1">
        <w:r w:rsidRPr="003B2E2D">
          <w:rPr>
            <w:rStyle w:val="Hyperlink"/>
            <w:rFonts w:eastAsiaTheme="minorHAnsi"/>
            <w:sz w:val="24"/>
            <w:szCs w:val="24"/>
          </w:rPr>
          <w:t>riskmanagement@tennessee.edu</w:t>
        </w:r>
      </w:hyperlink>
      <w:r>
        <w:rPr>
          <w:rFonts w:eastAsiaTheme="minorHAnsi"/>
          <w:sz w:val="24"/>
          <w:szCs w:val="24"/>
        </w:rPr>
        <w:t xml:space="preserve"> </w:t>
      </w:r>
    </w:p>
    <w:p w14:paraId="1131111A" w14:textId="77777777" w:rsidR="009E57D3" w:rsidRPr="009E57D3" w:rsidRDefault="009E57D3" w:rsidP="009E57D3">
      <w:pPr>
        <w:spacing w:after="0" w:line="240" w:lineRule="auto"/>
        <w:ind w:left="720"/>
        <w:rPr>
          <w:rFonts w:eastAsiaTheme="minorHAnsi"/>
          <w:sz w:val="24"/>
          <w:szCs w:val="24"/>
        </w:rPr>
      </w:pPr>
    </w:p>
    <w:p w14:paraId="0FD3215D" w14:textId="45652EEB" w:rsidR="007E187C" w:rsidRPr="00515FD5" w:rsidRDefault="007E187C" w:rsidP="009E57D3">
      <w:pPr>
        <w:numPr>
          <w:ilvl w:val="0"/>
          <w:numId w:val="6"/>
        </w:numPr>
        <w:spacing w:after="0" w:line="240" w:lineRule="auto"/>
        <w:rPr>
          <w:rFonts w:eastAsiaTheme="minorHAnsi" w:cstheme="minorHAnsi"/>
          <w:sz w:val="24"/>
          <w:szCs w:val="24"/>
        </w:rPr>
      </w:pPr>
      <w:r w:rsidRPr="00515FD5">
        <w:rPr>
          <w:rFonts w:eastAsiaTheme="minorHAnsi" w:cstheme="minorHAnsi"/>
          <w:b/>
          <w:sz w:val="24"/>
          <w:szCs w:val="24"/>
          <w:u w:val="single"/>
        </w:rPr>
        <w:t>Renewals</w:t>
      </w:r>
      <w:r>
        <w:rPr>
          <w:rFonts w:eastAsiaTheme="minorHAnsi" w:cstheme="minorHAnsi"/>
          <w:sz w:val="24"/>
          <w:szCs w:val="24"/>
        </w:rPr>
        <w:t xml:space="preserve">: Supplier must provide the University </w:t>
      </w:r>
      <w:r w:rsidR="00306AF0">
        <w:rPr>
          <w:rFonts w:eastAsiaTheme="minorHAnsi" w:cstheme="minorHAnsi"/>
          <w:sz w:val="24"/>
          <w:szCs w:val="24"/>
        </w:rPr>
        <w:t xml:space="preserve">with renewal </w:t>
      </w:r>
      <w:r w:rsidR="00077F3D">
        <w:rPr>
          <w:rFonts w:eastAsiaTheme="minorHAnsi" w:cstheme="minorHAnsi"/>
          <w:sz w:val="24"/>
          <w:szCs w:val="24"/>
        </w:rPr>
        <w:t>certificates</w:t>
      </w:r>
      <w:r w:rsidR="00306AF0">
        <w:rPr>
          <w:rFonts w:eastAsiaTheme="minorHAnsi" w:cstheme="minorHAnsi"/>
          <w:sz w:val="24"/>
          <w:szCs w:val="24"/>
        </w:rPr>
        <w:t xml:space="preserve"> of insurance </w:t>
      </w:r>
      <w:r w:rsidR="00306AF0" w:rsidRPr="007E499C">
        <w:rPr>
          <w:rFonts w:eastAsia="Arial" w:cstheme="minorHAnsi"/>
          <w:sz w:val="24"/>
          <w:szCs w:val="24"/>
        </w:rPr>
        <w:t>(ACORD form or equivalent)</w:t>
      </w:r>
      <w:r w:rsidR="00306AF0">
        <w:rPr>
          <w:rFonts w:eastAsiaTheme="minorHAnsi" w:cstheme="minorHAnsi"/>
          <w:sz w:val="24"/>
          <w:szCs w:val="24"/>
        </w:rPr>
        <w:t xml:space="preserve">, as applicable, by emailing renewal certificates to: </w:t>
      </w:r>
      <w:hyperlink r:id="rId11" w:history="1">
        <w:r w:rsidR="00306AF0" w:rsidRPr="003B2E2D">
          <w:rPr>
            <w:rStyle w:val="Hyperlink"/>
            <w:rFonts w:eastAsiaTheme="minorHAnsi"/>
            <w:sz w:val="24"/>
            <w:szCs w:val="24"/>
          </w:rPr>
          <w:t>riskmanagement@tennessee.edu</w:t>
        </w:r>
      </w:hyperlink>
      <w:r w:rsidR="00306AF0" w:rsidRPr="000C2D58">
        <w:rPr>
          <w:rStyle w:val="Hyperlink"/>
          <w:rFonts w:eastAsiaTheme="minorHAnsi"/>
          <w:color w:val="auto"/>
          <w:sz w:val="24"/>
          <w:szCs w:val="24"/>
          <w:u w:val="none"/>
        </w:rPr>
        <w:t xml:space="preserve"> </w:t>
      </w:r>
      <w:r w:rsidR="00077F3D" w:rsidRPr="000C2D58">
        <w:rPr>
          <w:rStyle w:val="Hyperlink"/>
          <w:rFonts w:eastAsiaTheme="minorHAnsi"/>
          <w:color w:val="auto"/>
          <w:sz w:val="24"/>
          <w:szCs w:val="24"/>
          <w:u w:val="none"/>
        </w:rPr>
        <w:t xml:space="preserve"> Supplier must provide renewal certificates within 5 business days of Supplier receiving the renewal certificate. </w:t>
      </w:r>
    </w:p>
    <w:p w14:paraId="1B43091F" w14:textId="77777777" w:rsidR="007E187C" w:rsidRPr="00515FD5" w:rsidRDefault="007E187C" w:rsidP="00515FD5">
      <w:pPr>
        <w:spacing w:after="0" w:line="240" w:lineRule="auto"/>
        <w:ind w:left="720"/>
        <w:rPr>
          <w:rFonts w:eastAsiaTheme="minorHAnsi" w:cstheme="minorHAnsi"/>
          <w:sz w:val="24"/>
          <w:szCs w:val="24"/>
        </w:rPr>
      </w:pPr>
    </w:p>
    <w:p w14:paraId="2269C2ED" w14:textId="110C2DBB"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 xml:space="preserve">Supplier’s certificate(s) </w:t>
      </w:r>
      <w:r w:rsidR="001F75D1">
        <w:rPr>
          <w:rFonts w:eastAsiaTheme="minorHAnsi" w:cstheme="minorHAnsi"/>
          <w:sz w:val="24"/>
          <w:szCs w:val="24"/>
        </w:rPr>
        <w:t>must</w:t>
      </w:r>
      <w:r w:rsidRPr="009E57D3">
        <w:rPr>
          <w:rFonts w:eastAsiaTheme="minorHAnsi" w:cstheme="minorHAnsi"/>
          <w:sz w:val="24"/>
          <w:szCs w:val="24"/>
        </w:rPr>
        <w:t xml:space="preserve">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001F75D1">
        <w:rPr>
          <w:rFonts w:eastAsiaTheme="minorHAnsi" w:cstheme="minorHAnsi"/>
          <w:sz w:val="24"/>
          <w:szCs w:val="24"/>
        </w:rPr>
        <w:t>must</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 xml:space="preserve">for each subcontractor. All coverages for subcontractors </w:t>
      </w:r>
      <w:r w:rsidR="001F75D1">
        <w:rPr>
          <w:rFonts w:eastAsiaTheme="minorHAnsi" w:cstheme="minorHAnsi"/>
          <w:sz w:val="24"/>
          <w:szCs w:val="24"/>
        </w:rPr>
        <w:t>must</w:t>
      </w:r>
      <w:r w:rsidRPr="009E57D3">
        <w:rPr>
          <w:rFonts w:eastAsiaTheme="minorHAnsi" w:cstheme="minorHAnsi"/>
          <w:sz w:val="24"/>
          <w:szCs w:val="24"/>
        </w:rPr>
        <w:t xml:space="preserve"> be subject to the minimum requirements identified above.</w:t>
      </w:r>
    </w:p>
    <w:p w14:paraId="4E67C594" w14:textId="77777777" w:rsidR="009E57D3" w:rsidRPr="009E57D3" w:rsidRDefault="009E57D3" w:rsidP="009E57D3">
      <w:pPr>
        <w:spacing w:after="0" w:line="240" w:lineRule="auto"/>
        <w:ind w:left="720"/>
        <w:rPr>
          <w:rFonts w:eastAsiaTheme="minorHAnsi" w:cstheme="minorHAnsi"/>
          <w:sz w:val="24"/>
          <w:szCs w:val="24"/>
        </w:rPr>
      </w:pPr>
    </w:p>
    <w:p w14:paraId="7E13A38A" w14:textId="6AF94510"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001F75D1">
        <w:rPr>
          <w:rFonts w:eastAsiaTheme="minorHAnsi"/>
          <w:sz w:val="24"/>
          <w:szCs w:val="24"/>
        </w:rPr>
        <w:t>agreement</w:t>
      </w:r>
      <w:r w:rsidRPr="009E57D3">
        <w:rPr>
          <w:rFonts w:eastAsiaTheme="minorHAnsi"/>
          <w:spacing w:val="-4"/>
          <w:sz w:val="24"/>
          <w:szCs w:val="24"/>
        </w:rPr>
        <w:t xml:space="preserve"> </w:t>
      </w:r>
      <w:r w:rsidR="001F75D1">
        <w:rPr>
          <w:rFonts w:eastAsiaTheme="minorHAnsi"/>
          <w:sz w:val="24"/>
          <w:szCs w:val="24"/>
        </w:rPr>
        <w:t>must</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w:t>
      </w:r>
      <w:r w:rsidR="001F75D1">
        <w:rPr>
          <w:rFonts w:eastAsiaTheme="minorHAnsi"/>
          <w:sz w:val="24"/>
          <w:szCs w:val="24"/>
        </w:rPr>
        <w:t>must</w:t>
      </w:r>
      <w:r w:rsidRPr="009E57D3">
        <w:rPr>
          <w:rFonts w:eastAsiaTheme="minorHAnsi"/>
          <w:sz w:val="24"/>
          <w:szCs w:val="24"/>
        </w:rPr>
        <w:t xml:space="preserve"> be final. Such action will not require a formal </w:t>
      </w:r>
      <w:r w:rsidR="001F75D1">
        <w:rPr>
          <w:rFonts w:eastAsiaTheme="minorHAnsi"/>
          <w:sz w:val="24"/>
          <w:szCs w:val="24"/>
        </w:rPr>
        <w:t>agreement</w:t>
      </w:r>
      <w:r w:rsidRPr="009E57D3">
        <w:rPr>
          <w:rFonts w:eastAsiaTheme="minorHAnsi"/>
          <w:sz w:val="24"/>
          <w:szCs w:val="24"/>
        </w:rPr>
        <w:t xml:space="preserve"> amendment, but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01322DCD" w14:textId="77777777" w:rsidR="009E57D3" w:rsidRPr="007E499C" w:rsidRDefault="009E57D3" w:rsidP="007E499C">
      <w:pPr>
        <w:spacing w:after="0" w:line="240" w:lineRule="auto"/>
        <w:ind w:left="720"/>
        <w:rPr>
          <w:rFonts w:eastAsiaTheme="minorHAnsi" w:cstheme="minorHAnsi"/>
          <w:sz w:val="24"/>
          <w:szCs w:val="24"/>
        </w:rPr>
      </w:pPr>
    </w:p>
    <w:p w14:paraId="49AAA1AE" w14:textId="50D7838C"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xml:space="preserve">: Supplier hereby waives any right of subrogation on the part of its insurance provider against the University.  Supplier </w:t>
      </w:r>
      <w:r w:rsidR="001F75D1">
        <w:rPr>
          <w:rFonts w:eastAsiaTheme="minorHAnsi" w:cstheme="minorHAnsi"/>
          <w:sz w:val="24"/>
          <w:szCs w:val="24"/>
        </w:rPr>
        <w:t>must</w:t>
      </w:r>
      <w:r>
        <w:rPr>
          <w:rFonts w:eastAsiaTheme="minorHAnsi" w:cstheme="minorHAnsi"/>
          <w:sz w:val="24"/>
          <w:szCs w:val="24"/>
        </w:rPr>
        <w:t xml:space="preserve"> ensure that its insurance certificates include the following language:</w:t>
      </w:r>
    </w:p>
    <w:p w14:paraId="020E887E" w14:textId="77777777" w:rsidR="009E57D3" w:rsidRDefault="009E57D3" w:rsidP="007E499C">
      <w:pPr>
        <w:pStyle w:val="ListParagraph"/>
        <w:rPr>
          <w:rFonts w:cstheme="minorHAnsi"/>
          <w:sz w:val="24"/>
          <w:szCs w:val="24"/>
        </w:rPr>
      </w:pPr>
    </w:p>
    <w:p w14:paraId="29D06C51"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 xml:space="preserve">The University of Tennessee, </w:t>
      </w:r>
      <w:proofErr w:type="gramStart"/>
      <w:r w:rsidRPr="009E57D3">
        <w:rPr>
          <w:rFonts w:eastAsiaTheme="minorHAnsi" w:cstheme="minorHAnsi"/>
          <w:sz w:val="24"/>
          <w:szCs w:val="24"/>
        </w:rPr>
        <w:t>its</w:t>
      </w:r>
      <w:proofErr w:type="gramEnd"/>
      <w:r w:rsidRPr="009E57D3">
        <w:rPr>
          <w:rFonts w:eastAsiaTheme="minorHAnsi" w:cstheme="minorHAnsi"/>
          <w:sz w:val="24"/>
          <w:szCs w:val="24"/>
        </w:rPr>
        <w:t xml:space="preserve">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Automobile Liability policies as evidenced on this certificate of insurance. All insurance policies above are primary and non-contributory to any other insurance available to the Certificate Holder. A thirty day notice of cancellation is required.</w:t>
      </w:r>
    </w:p>
    <w:p w14:paraId="5275F119" w14:textId="77777777" w:rsidR="009E57D3" w:rsidRPr="009E57D3" w:rsidRDefault="009E57D3" w:rsidP="009E57D3">
      <w:pPr>
        <w:spacing w:after="0" w:line="240" w:lineRule="auto"/>
        <w:ind w:left="720"/>
        <w:rPr>
          <w:rFonts w:eastAsiaTheme="minorHAnsi" w:cstheme="minorHAnsi"/>
          <w:sz w:val="24"/>
          <w:szCs w:val="24"/>
        </w:rPr>
      </w:pPr>
    </w:p>
    <w:p w14:paraId="11AF319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53E3B596" w14:textId="45844CD5" w:rsidR="009E57D3" w:rsidRDefault="009E57D3" w:rsidP="009E57D3">
      <w:pPr>
        <w:pStyle w:val="BodyText"/>
        <w:spacing w:before="3"/>
        <w:rPr>
          <w:b/>
          <w:sz w:val="27"/>
        </w:rPr>
      </w:pPr>
    </w:p>
    <w:p w14:paraId="741D12F1"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Workers Compensation (WC):</w:t>
      </w:r>
      <w:r w:rsidRPr="00515FD5">
        <w:rPr>
          <w:rFonts w:asciiTheme="minorHAnsi" w:hAnsiTheme="minorHAnsi" w:cstheme="minorHAnsi"/>
          <w:sz w:val="24"/>
          <w:szCs w:val="24"/>
        </w:rPr>
        <w:tab/>
        <w:t>Statutory Limits – required in all contracts</w:t>
      </w:r>
    </w:p>
    <w:p w14:paraId="6518D4ED" w14:textId="77777777" w:rsidR="00EB5E76" w:rsidRPr="00515FD5" w:rsidRDefault="00EB5E76" w:rsidP="00306AF0">
      <w:pPr>
        <w:pStyle w:val="BodyText"/>
        <w:spacing w:before="3"/>
        <w:ind w:left="720"/>
        <w:rPr>
          <w:rFonts w:asciiTheme="minorHAnsi" w:hAnsiTheme="minorHAnsi" w:cstheme="minorHAnsi"/>
          <w:sz w:val="24"/>
          <w:szCs w:val="24"/>
        </w:rPr>
      </w:pPr>
    </w:p>
    <w:p w14:paraId="1A6C8CC8" w14:textId="4B9A8979"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Employers’ Liability Each Accident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t>$</w:t>
      </w:r>
      <w:r w:rsidRPr="00515FD5">
        <w:rPr>
          <w:rFonts w:asciiTheme="minorHAnsi" w:hAnsiTheme="minorHAnsi" w:cstheme="minorHAnsi"/>
          <w:sz w:val="24"/>
          <w:szCs w:val="24"/>
        </w:rPr>
        <w:t>100,000</w:t>
      </w:r>
    </w:p>
    <w:p w14:paraId="5161976B" w14:textId="42C14E61"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Employers’ Liability Disease – each employee</w:t>
      </w:r>
      <w:r w:rsidRPr="00515FD5">
        <w:rPr>
          <w:rFonts w:asciiTheme="minorHAnsi" w:hAnsiTheme="minorHAnsi" w:cstheme="minorHAnsi"/>
          <w:sz w:val="24"/>
          <w:szCs w:val="24"/>
        </w:rPr>
        <w:tab/>
        <w:t>$100,000</w:t>
      </w:r>
    </w:p>
    <w:p w14:paraId="27FAB7A5" w14:textId="0515221C"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lastRenderedPageBreak/>
        <w:t>Employers’ Liability Disease – policy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$500,000</w:t>
      </w:r>
    </w:p>
    <w:p w14:paraId="5863EB43" w14:textId="77777777" w:rsidR="00306AF0" w:rsidRPr="00515FD5" w:rsidRDefault="00306AF0" w:rsidP="00306AF0">
      <w:pPr>
        <w:pStyle w:val="BodyText"/>
        <w:spacing w:before="3"/>
        <w:ind w:left="720"/>
        <w:rPr>
          <w:rFonts w:asciiTheme="minorHAnsi" w:hAnsiTheme="minorHAnsi" w:cstheme="minorHAnsi"/>
          <w:sz w:val="24"/>
          <w:szCs w:val="24"/>
        </w:rPr>
      </w:pPr>
    </w:p>
    <w:p w14:paraId="0C455DA2"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Commercial General Liability (</w:t>
      </w:r>
      <w:proofErr w:type="spellStart"/>
      <w:r w:rsidRPr="00515FD5">
        <w:rPr>
          <w:rFonts w:asciiTheme="minorHAnsi" w:hAnsiTheme="minorHAnsi" w:cstheme="minorHAnsi"/>
          <w:sz w:val="24"/>
          <w:szCs w:val="24"/>
        </w:rPr>
        <w:t>CGL</w:t>
      </w:r>
      <w:proofErr w:type="spellEnd"/>
      <w:r w:rsidRPr="00515FD5">
        <w:rPr>
          <w:rFonts w:asciiTheme="minorHAnsi" w:hAnsiTheme="minorHAnsi" w:cstheme="minorHAnsi"/>
          <w:sz w:val="24"/>
          <w:szCs w:val="24"/>
        </w:rPr>
        <w:t>):</w:t>
      </w:r>
      <w:r w:rsidRPr="00515FD5">
        <w:rPr>
          <w:rFonts w:asciiTheme="minorHAnsi" w:hAnsiTheme="minorHAnsi" w:cstheme="minorHAnsi"/>
          <w:sz w:val="24"/>
          <w:szCs w:val="24"/>
        </w:rPr>
        <w:tab/>
      </w:r>
    </w:p>
    <w:p w14:paraId="5C25BFBB" w14:textId="090BEBFB"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Each Occurrence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$ 1,000,000</w:t>
      </w:r>
    </w:p>
    <w:p w14:paraId="2F394565" w14:textId="11AC776B"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Damage to Rented Premises – Ea. Occ.</w:t>
      </w:r>
      <w:r w:rsidRPr="00515FD5">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$300,000</w:t>
      </w:r>
    </w:p>
    <w:p w14:paraId="43281313" w14:textId="589A60CA"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Medical Expense – any one person</w:t>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ab/>
        <w:t>$10,000</w:t>
      </w:r>
    </w:p>
    <w:p w14:paraId="7370A281" w14:textId="375C85C3"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Personal &amp; Advertising Injury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$1,000,000</w:t>
      </w:r>
    </w:p>
    <w:p w14:paraId="43173090" w14:textId="404262E4"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General Aggregate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$2,000,000</w:t>
      </w:r>
    </w:p>
    <w:p w14:paraId="6BAEEE55" w14:textId="27EB2814"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Products/Completed Ops. Aggregate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$2,000,000</w:t>
      </w:r>
    </w:p>
    <w:p w14:paraId="30FA33E8" w14:textId="77777777" w:rsidR="00306AF0" w:rsidRPr="00515FD5" w:rsidRDefault="00306AF0" w:rsidP="00306AF0">
      <w:pPr>
        <w:pStyle w:val="BodyText"/>
        <w:spacing w:before="3"/>
        <w:ind w:left="720"/>
        <w:rPr>
          <w:rFonts w:asciiTheme="minorHAnsi" w:hAnsiTheme="minorHAnsi" w:cstheme="minorHAnsi"/>
          <w:sz w:val="24"/>
          <w:szCs w:val="24"/>
        </w:rPr>
      </w:pPr>
    </w:p>
    <w:p w14:paraId="09A61D08"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Automobile Liability</w:t>
      </w:r>
    </w:p>
    <w:p w14:paraId="7F845C45" w14:textId="120EDFD3" w:rsidR="00306AF0" w:rsidRPr="00515FD5" w:rsidRDefault="00306AF0" w:rsidP="00515FD5">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 xml:space="preserve">                      Combined Single Limit – each accident   $1,000,000</w:t>
      </w:r>
    </w:p>
    <w:p w14:paraId="2E53C4CD" w14:textId="222D26FD" w:rsidR="00A61CB1" w:rsidRPr="00EB5E76" w:rsidRDefault="00A61CB1" w:rsidP="007E499C">
      <w:pPr>
        <w:pStyle w:val="BodyText"/>
        <w:tabs>
          <w:tab w:val="left" w:pos="8129"/>
        </w:tabs>
        <w:spacing w:before="11"/>
        <w:rPr>
          <w:rFonts w:asciiTheme="minorHAnsi" w:hAnsiTheme="minorHAnsi" w:cstheme="minorHAnsi"/>
          <w:sz w:val="24"/>
          <w:szCs w:val="24"/>
        </w:rPr>
      </w:pPr>
    </w:p>
    <w:p w14:paraId="7E07F0DB" w14:textId="1DD015AF" w:rsidR="00306AF0" w:rsidRDefault="00306AF0" w:rsidP="007E499C">
      <w:pPr>
        <w:pStyle w:val="BodyText"/>
        <w:tabs>
          <w:tab w:val="left" w:pos="8129"/>
        </w:tabs>
        <w:spacing w:before="11"/>
        <w:rPr>
          <w:rFonts w:asciiTheme="minorHAnsi" w:hAnsiTheme="minorHAnsi" w:cstheme="minorHAnsi"/>
          <w:sz w:val="24"/>
          <w:szCs w:val="24"/>
        </w:rPr>
      </w:pPr>
    </w:p>
    <w:p w14:paraId="52DC96BE" w14:textId="22529E06" w:rsidR="00306AF0" w:rsidRDefault="00306AF0" w:rsidP="007E499C">
      <w:pPr>
        <w:pStyle w:val="BodyText"/>
        <w:tabs>
          <w:tab w:val="left" w:pos="8129"/>
        </w:tabs>
        <w:spacing w:before="11"/>
        <w:rPr>
          <w:rFonts w:asciiTheme="minorHAnsi" w:hAnsiTheme="minorHAnsi" w:cstheme="minorHAnsi"/>
          <w:sz w:val="24"/>
          <w:szCs w:val="24"/>
        </w:rPr>
      </w:pPr>
    </w:p>
    <w:p w14:paraId="56852365" w14:textId="3DC890B1" w:rsidR="00306AF0" w:rsidRPr="00367666" w:rsidRDefault="00306AF0" w:rsidP="007E499C">
      <w:pPr>
        <w:pStyle w:val="BodyText"/>
        <w:tabs>
          <w:tab w:val="left" w:pos="8129"/>
        </w:tabs>
        <w:spacing w:before="11"/>
      </w:pPr>
      <w:r>
        <w:rPr>
          <w:rFonts w:asciiTheme="minorHAnsi" w:hAnsiTheme="minorHAnsi" w:cstheme="minorHAnsi"/>
          <w:sz w:val="24"/>
          <w:szCs w:val="24"/>
        </w:rPr>
        <w:tab/>
      </w:r>
      <w:r>
        <w:rPr>
          <w:rFonts w:asciiTheme="minorHAnsi" w:hAnsiTheme="minorHAnsi" w:cstheme="minorHAnsi"/>
          <w:sz w:val="24"/>
          <w:szCs w:val="24"/>
        </w:rPr>
        <w:tab/>
      </w:r>
    </w:p>
    <w:sectPr w:rsidR="00306AF0" w:rsidRPr="00367666" w:rsidSect="00B54B2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53F1" w14:textId="77777777" w:rsidR="008A0551" w:rsidRDefault="008A0551" w:rsidP="00077BF8">
      <w:pPr>
        <w:spacing w:after="0" w:line="240" w:lineRule="auto"/>
      </w:pPr>
      <w:r>
        <w:separator/>
      </w:r>
    </w:p>
  </w:endnote>
  <w:endnote w:type="continuationSeparator" w:id="0">
    <w:p w14:paraId="6E2A55AE" w14:textId="77777777" w:rsidR="008A0551" w:rsidRDefault="008A0551"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62CD7FA2"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4106AD">
              <w:rPr>
                <w:b/>
                <w:bCs/>
                <w:noProof/>
                <w:sz w:val="20"/>
                <w:szCs w:val="20"/>
              </w:rPr>
              <w:t>5</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4106AD">
              <w:rPr>
                <w:b/>
                <w:bCs/>
                <w:noProof/>
                <w:sz w:val="20"/>
                <w:szCs w:val="20"/>
              </w:rPr>
              <w:t>12</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23269479"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4106AD">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4106AD">
              <w:rPr>
                <w:b/>
                <w:bCs/>
                <w:noProof/>
                <w:sz w:val="20"/>
                <w:szCs w:val="20"/>
              </w:rPr>
              <w:t>12</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EBC25" w14:textId="77777777" w:rsidR="008A0551" w:rsidRDefault="008A0551" w:rsidP="00077BF8">
      <w:pPr>
        <w:spacing w:after="0" w:line="240" w:lineRule="auto"/>
      </w:pPr>
      <w:r>
        <w:separator/>
      </w:r>
    </w:p>
  </w:footnote>
  <w:footnote w:type="continuationSeparator" w:id="0">
    <w:p w14:paraId="15DF3A9F" w14:textId="77777777" w:rsidR="008A0551" w:rsidRDefault="008A0551"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72"/>
    <w:rsid w:val="000008FE"/>
    <w:rsid w:val="0000242D"/>
    <w:rsid w:val="0000369B"/>
    <w:rsid w:val="00047343"/>
    <w:rsid w:val="00060C37"/>
    <w:rsid w:val="00077BF8"/>
    <w:rsid w:val="00077F3D"/>
    <w:rsid w:val="000B6455"/>
    <w:rsid w:val="000C2D58"/>
    <w:rsid w:val="000E7B97"/>
    <w:rsid w:val="000F1245"/>
    <w:rsid w:val="00100312"/>
    <w:rsid w:val="00105B67"/>
    <w:rsid w:val="001628AA"/>
    <w:rsid w:val="00164F23"/>
    <w:rsid w:val="00181682"/>
    <w:rsid w:val="00184769"/>
    <w:rsid w:val="001B28D2"/>
    <w:rsid w:val="001C459E"/>
    <w:rsid w:val="001F36F6"/>
    <w:rsid w:val="001F75D1"/>
    <w:rsid w:val="002207D3"/>
    <w:rsid w:val="00230B39"/>
    <w:rsid w:val="00253044"/>
    <w:rsid w:val="002A29D9"/>
    <w:rsid w:val="002D1B30"/>
    <w:rsid w:val="002D55D7"/>
    <w:rsid w:val="002D60FE"/>
    <w:rsid w:val="002E719E"/>
    <w:rsid w:val="002F62C4"/>
    <w:rsid w:val="00300379"/>
    <w:rsid w:val="00306AF0"/>
    <w:rsid w:val="003117C8"/>
    <w:rsid w:val="00312F80"/>
    <w:rsid w:val="00330D96"/>
    <w:rsid w:val="003572F2"/>
    <w:rsid w:val="00364A9A"/>
    <w:rsid w:val="00367666"/>
    <w:rsid w:val="003708E4"/>
    <w:rsid w:val="003A056B"/>
    <w:rsid w:val="003B0A8A"/>
    <w:rsid w:val="004106AD"/>
    <w:rsid w:val="0041704F"/>
    <w:rsid w:val="00437EB2"/>
    <w:rsid w:val="00462357"/>
    <w:rsid w:val="00474CDC"/>
    <w:rsid w:val="004C2E4C"/>
    <w:rsid w:val="004F3F86"/>
    <w:rsid w:val="00514814"/>
    <w:rsid w:val="0051533C"/>
    <w:rsid w:val="00515FD5"/>
    <w:rsid w:val="0051773A"/>
    <w:rsid w:val="00533F72"/>
    <w:rsid w:val="00537125"/>
    <w:rsid w:val="00570469"/>
    <w:rsid w:val="00570B62"/>
    <w:rsid w:val="00572E92"/>
    <w:rsid w:val="00583B45"/>
    <w:rsid w:val="005861EC"/>
    <w:rsid w:val="005B3BE7"/>
    <w:rsid w:val="005B5CFC"/>
    <w:rsid w:val="005E39CF"/>
    <w:rsid w:val="005E51F8"/>
    <w:rsid w:val="005F2EFF"/>
    <w:rsid w:val="00636634"/>
    <w:rsid w:val="0063794D"/>
    <w:rsid w:val="00667D5C"/>
    <w:rsid w:val="00675685"/>
    <w:rsid w:val="007019ED"/>
    <w:rsid w:val="00722AA1"/>
    <w:rsid w:val="00775E37"/>
    <w:rsid w:val="00780FB2"/>
    <w:rsid w:val="007A2600"/>
    <w:rsid w:val="007E187C"/>
    <w:rsid w:val="007E499C"/>
    <w:rsid w:val="0082308F"/>
    <w:rsid w:val="00863791"/>
    <w:rsid w:val="00867754"/>
    <w:rsid w:val="008851EA"/>
    <w:rsid w:val="008943D6"/>
    <w:rsid w:val="008A0551"/>
    <w:rsid w:val="008C2C75"/>
    <w:rsid w:val="008F3648"/>
    <w:rsid w:val="008F3C03"/>
    <w:rsid w:val="008F4615"/>
    <w:rsid w:val="00913968"/>
    <w:rsid w:val="00934C90"/>
    <w:rsid w:val="00947B0B"/>
    <w:rsid w:val="0095032A"/>
    <w:rsid w:val="00952B1A"/>
    <w:rsid w:val="00971F31"/>
    <w:rsid w:val="00991DBA"/>
    <w:rsid w:val="009A0484"/>
    <w:rsid w:val="009A56BE"/>
    <w:rsid w:val="009E57D3"/>
    <w:rsid w:val="009F18E2"/>
    <w:rsid w:val="009F4D27"/>
    <w:rsid w:val="00A02B83"/>
    <w:rsid w:val="00A26D18"/>
    <w:rsid w:val="00A272DA"/>
    <w:rsid w:val="00A31374"/>
    <w:rsid w:val="00A57F7A"/>
    <w:rsid w:val="00A61CB1"/>
    <w:rsid w:val="00A7153B"/>
    <w:rsid w:val="00AA158B"/>
    <w:rsid w:val="00AA7D84"/>
    <w:rsid w:val="00AC496F"/>
    <w:rsid w:val="00AD0254"/>
    <w:rsid w:val="00AE2CF3"/>
    <w:rsid w:val="00B06889"/>
    <w:rsid w:val="00B15449"/>
    <w:rsid w:val="00B22C2E"/>
    <w:rsid w:val="00B267B5"/>
    <w:rsid w:val="00B54B2B"/>
    <w:rsid w:val="00BE0C59"/>
    <w:rsid w:val="00C14DCE"/>
    <w:rsid w:val="00CA2DB9"/>
    <w:rsid w:val="00CC2D34"/>
    <w:rsid w:val="00CE2D8D"/>
    <w:rsid w:val="00D03DE7"/>
    <w:rsid w:val="00D15D2E"/>
    <w:rsid w:val="00D3593B"/>
    <w:rsid w:val="00D45FF7"/>
    <w:rsid w:val="00D50378"/>
    <w:rsid w:val="00D57FC3"/>
    <w:rsid w:val="00D7594D"/>
    <w:rsid w:val="00DA460C"/>
    <w:rsid w:val="00DB5024"/>
    <w:rsid w:val="00E02D2B"/>
    <w:rsid w:val="00E26D68"/>
    <w:rsid w:val="00E27015"/>
    <w:rsid w:val="00E30C1E"/>
    <w:rsid w:val="00E417BC"/>
    <w:rsid w:val="00E95E12"/>
    <w:rsid w:val="00EA79B1"/>
    <w:rsid w:val="00EB5E76"/>
    <w:rsid w:val="00EC5B4C"/>
    <w:rsid w:val="00EF7868"/>
    <w:rsid w:val="00F1496C"/>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tennesse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skmanagement@tennessee.edu" TargetMode="External"/><Relationship Id="rId4" Type="http://schemas.openxmlformats.org/officeDocument/2006/relationships/settings" Target="settings.xml"/><Relationship Id="rId9" Type="http://schemas.openxmlformats.org/officeDocument/2006/relationships/hyperlink" Target="mailto:riskmanagement@tennesse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2E026369644588A03B788DDDEEFEEB"/>
        <w:category>
          <w:name w:val="General"/>
          <w:gallery w:val="placeholder"/>
        </w:category>
        <w:types>
          <w:type w:val="bbPlcHdr"/>
        </w:types>
        <w:behaviors>
          <w:behavior w:val="content"/>
        </w:behaviors>
        <w:guid w:val="{2818BECC-1894-4520-9390-8A6313B2E7D2}"/>
      </w:docPartPr>
      <w:docPartBody>
        <w:p w:rsidR="00F87E86" w:rsidRDefault="00C07D7E" w:rsidP="00C07D7E">
          <w:pPr>
            <w:pStyle w:val="4C2E026369644588A03B788DDDEEFEEB"/>
          </w:pPr>
          <w:r w:rsidRPr="00776A8E">
            <w:rPr>
              <w:rStyle w:val="PlaceholderText"/>
            </w:rPr>
            <w:t>Click or tap to enter a date.</w:t>
          </w:r>
        </w:p>
      </w:docPartBody>
    </w:docPart>
    <w:docPart>
      <w:docPartPr>
        <w:name w:val="09C79326F17F4639BA9AB3F47E1EB8DB"/>
        <w:category>
          <w:name w:val="General"/>
          <w:gallery w:val="placeholder"/>
        </w:category>
        <w:types>
          <w:type w:val="bbPlcHdr"/>
        </w:types>
        <w:behaviors>
          <w:behavior w:val="content"/>
        </w:behaviors>
        <w:guid w:val="{AED8DC36-72F5-42D9-A6AF-406508F2A006}"/>
      </w:docPartPr>
      <w:docPartBody>
        <w:p w:rsidR="00F87E86" w:rsidRDefault="00C07D7E" w:rsidP="00C07D7E">
          <w:pPr>
            <w:pStyle w:val="09C79326F17F4639BA9AB3F47E1EB8DB"/>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4D"/>
    <w:rsid w:val="00045622"/>
    <w:rsid w:val="00130073"/>
    <w:rsid w:val="00256C94"/>
    <w:rsid w:val="003811E7"/>
    <w:rsid w:val="003A2A33"/>
    <w:rsid w:val="003A7EC8"/>
    <w:rsid w:val="003B6339"/>
    <w:rsid w:val="004738EF"/>
    <w:rsid w:val="004912E6"/>
    <w:rsid w:val="005B41D1"/>
    <w:rsid w:val="00607027"/>
    <w:rsid w:val="00632364"/>
    <w:rsid w:val="00653EF0"/>
    <w:rsid w:val="0076044D"/>
    <w:rsid w:val="008E7F74"/>
    <w:rsid w:val="00A748BA"/>
    <w:rsid w:val="00B16EEB"/>
    <w:rsid w:val="00BD324F"/>
    <w:rsid w:val="00C07D7E"/>
    <w:rsid w:val="00C44EA2"/>
    <w:rsid w:val="00CE1169"/>
    <w:rsid w:val="00D510ED"/>
    <w:rsid w:val="00E115A9"/>
    <w:rsid w:val="00E14F6C"/>
    <w:rsid w:val="00F13DDB"/>
    <w:rsid w:val="00F40A69"/>
    <w:rsid w:val="00F87E86"/>
    <w:rsid w:val="00FA33FC"/>
    <w:rsid w:val="00FC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D7E"/>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 w:type="paragraph" w:customStyle="1" w:styleId="6C7546EECD0B4EB3A883E0395E157C19">
    <w:name w:val="6C7546EECD0B4EB3A883E0395E157C19"/>
    <w:rsid w:val="00F40A69"/>
  </w:style>
  <w:style w:type="paragraph" w:customStyle="1" w:styleId="4C2E026369644588A03B788DDDEEFEEB">
    <w:name w:val="4C2E026369644588A03B788DDDEEFEEB"/>
    <w:rsid w:val="00C07D7E"/>
  </w:style>
  <w:style w:type="paragraph" w:customStyle="1" w:styleId="09C79326F17F4639BA9AB3F47E1EB8DB">
    <w:name w:val="09C79326F17F4639BA9AB3F47E1EB8DB"/>
    <w:rsid w:val="00C07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6D59-4922-4F04-90D0-C356B8D9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17</cp:revision>
  <dcterms:created xsi:type="dcterms:W3CDTF">2021-03-29T15:39:00Z</dcterms:created>
  <dcterms:modified xsi:type="dcterms:W3CDTF">2021-09-30T13:16:00Z</dcterms:modified>
</cp:coreProperties>
</file>