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7B92" w14:textId="77777777" w:rsidR="00653AF2" w:rsidRPr="00B679A7" w:rsidRDefault="00653AF2" w:rsidP="003E4B6F">
      <w:pPr>
        <w:pStyle w:val="NoSpacing"/>
        <w:rPr>
          <w:rFonts w:cstheme="minorHAnsi"/>
        </w:rPr>
      </w:pPr>
    </w:p>
    <w:p w14:paraId="12D9580C" w14:textId="77777777" w:rsidR="00B679A7" w:rsidRPr="00507B12" w:rsidRDefault="00653AF2" w:rsidP="003E4B6F">
      <w:pPr>
        <w:pStyle w:val="NoSpacing"/>
        <w:rPr>
          <w:rFonts w:cstheme="minorHAnsi"/>
        </w:rPr>
      </w:pPr>
      <w:r w:rsidRPr="00507B12">
        <w:rPr>
          <w:rFonts w:cstheme="minorHAnsi"/>
          <w:b/>
        </w:rPr>
        <w:t>Name</w:t>
      </w:r>
      <w:r w:rsidRPr="00507B12">
        <w:rPr>
          <w:rFonts w:cstheme="minorHAnsi"/>
        </w:rPr>
        <w:t>: ________________________</w:t>
      </w:r>
      <w:r w:rsidR="009A6313">
        <w:rPr>
          <w:rFonts w:cstheme="minorHAnsi"/>
        </w:rPr>
        <w:tab/>
      </w:r>
      <w:r w:rsidR="009A6313">
        <w:rPr>
          <w:rFonts w:cstheme="minorHAnsi"/>
        </w:rPr>
        <w:tab/>
      </w:r>
      <w:r w:rsidR="00B679A7" w:rsidRPr="00507B12">
        <w:rPr>
          <w:rFonts w:cstheme="minorHAnsi"/>
          <w:b/>
        </w:rPr>
        <w:t>Requisition Number</w:t>
      </w:r>
      <w:r w:rsidR="00B679A7" w:rsidRPr="00507B12">
        <w:rPr>
          <w:rFonts w:cstheme="minorHAnsi"/>
        </w:rPr>
        <w:t>: ____________________</w:t>
      </w:r>
    </w:p>
    <w:p w14:paraId="37138D31" w14:textId="77777777" w:rsidR="001B36D7" w:rsidRPr="00507B12" w:rsidRDefault="001B36D7" w:rsidP="003E4B6F">
      <w:pPr>
        <w:pStyle w:val="NoSpacing"/>
        <w:rPr>
          <w:rFonts w:cstheme="minorHAnsi"/>
        </w:rPr>
      </w:pPr>
    </w:p>
    <w:p w14:paraId="041C598F" w14:textId="77777777" w:rsidR="00653AF2" w:rsidRPr="00507B12" w:rsidRDefault="00B679A7" w:rsidP="003E4B6F">
      <w:pPr>
        <w:pStyle w:val="NoSpacing"/>
        <w:rPr>
          <w:rFonts w:cstheme="minorHAnsi"/>
        </w:rPr>
      </w:pPr>
      <w:r w:rsidRPr="00507B12">
        <w:rPr>
          <w:rFonts w:cstheme="minorHAnsi"/>
          <w:b/>
        </w:rPr>
        <w:t>Directions</w:t>
      </w:r>
      <w:r w:rsidRPr="00507B12">
        <w:rPr>
          <w:rFonts w:cstheme="minorHAnsi"/>
        </w:rPr>
        <w:t>: initial</w:t>
      </w:r>
      <w:r w:rsidR="001B36D7">
        <w:rPr>
          <w:rFonts w:cstheme="minorHAnsi"/>
        </w:rPr>
        <w:t xml:space="preserve"> or mark</w:t>
      </w:r>
      <w:r w:rsidRPr="00507B12">
        <w:rPr>
          <w:rFonts w:cstheme="minorHAnsi"/>
        </w:rPr>
        <w:t xml:space="preserve"> the appropriate blank space for each question. </w:t>
      </w:r>
    </w:p>
    <w:p w14:paraId="4EA484BC" w14:textId="77777777" w:rsidR="00653AF2" w:rsidRPr="00507B12" w:rsidRDefault="00653AF2" w:rsidP="003E4B6F">
      <w:pPr>
        <w:pStyle w:val="NoSpacing"/>
        <w:rPr>
          <w:rFonts w:cstheme="minorHAnsi"/>
        </w:rPr>
      </w:pPr>
    </w:p>
    <w:p w14:paraId="18850C92" w14:textId="77777777" w:rsidR="003E4B6F" w:rsidRPr="00507B12" w:rsidRDefault="003E4B6F" w:rsidP="003E4B6F">
      <w:pPr>
        <w:pStyle w:val="NoSpacing"/>
        <w:numPr>
          <w:ilvl w:val="0"/>
          <w:numId w:val="1"/>
        </w:numPr>
        <w:rPr>
          <w:rFonts w:cstheme="minorHAnsi"/>
        </w:rPr>
      </w:pPr>
      <w:r w:rsidRPr="00507B12">
        <w:rPr>
          <w:rFonts w:cstheme="minorHAnsi"/>
          <w:b/>
        </w:rPr>
        <w:t>Gift Acceptance Policy</w:t>
      </w:r>
      <w:r w:rsidRPr="00507B12">
        <w:rPr>
          <w:rFonts w:cstheme="minorHAnsi"/>
        </w:rPr>
        <w:t xml:space="preserve">: I have read the University’s Employee Gift Acceptance Policy, </w:t>
      </w:r>
      <w:hyperlink r:id="rId10" w:history="1">
        <w:r w:rsidRPr="00507B12">
          <w:rPr>
            <w:rStyle w:val="Hyperlink"/>
            <w:rFonts w:cstheme="minorHAnsi"/>
          </w:rPr>
          <w:t>http://policy.tennessee.edu/fiscal_policy/fi0717/</w:t>
        </w:r>
      </w:hyperlink>
      <w:r w:rsidRPr="00507B12">
        <w:rPr>
          <w:rFonts w:cstheme="minorHAnsi"/>
        </w:rPr>
        <w:t>, and:</w:t>
      </w:r>
    </w:p>
    <w:p w14:paraId="43400293" w14:textId="77777777" w:rsidR="003E4B6F" w:rsidRPr="00507B12" w:rsidRDefault="003E4B6F" w:rsidP="003E4B6F">
      <w:pPr>
        <w:pStyle w:val="NoSpacing"/>
        <w:ind w:left="720"/>
        <w:rPr>
          <w:rFonts w:cstheme="minorHAnsi"/>
        </w:rPr>
      </w:pPr>
    </w:p>
    <w:p w14:paraId="09AF8A76" w14:textId="77777777" w:rsidR="003E4B6F" w:rsidRPr="00507B12" w:rsidRDefault="003E4B6F" w:rsidP="0009526F">
      <w:pPr>
        <w:pStyle w:val="NoSpacing"/>
        <w:ind w:left="1080"/>
        <w:rPr>
          <w:rFonts w:cstheme="minorHAnsi"/>
        </w:rPr>
      </w:pPr>
      <w:r w:rsidRPr="00507B12">
        <w:rPr>
          <w:rFonts w:cstheme="minorHAnsi"/>
        </w:rPr>
        <w:t xml:space="preserve">_______I </w:t>
      </w:r>
      <w:proofErr w:type="gramStart"/>
      <w:r w:rsidRPr="00507B12">
        <w:rPr>
          <w:rFonts w:cstheme="minorHAnsi"/>
          <w:u w:val="single"/>
        </w:rPr>
        <w:t>am</w:t>
      </w:r>
      <w:r w:rsidRPr="00507B12">
        <w:rPr>
          <w:rFonts w:cstheme="minorHAnsi"/>
        </w:rPr>
        <w:t xml:space="preserve"> in compliance with</w:t>
      </w:r>
      <w:proofErr w:type="gramEnd"/>
      <w:r w:rsidRPr="00507B12">
        <w:rPr>
          <w:rFonts w:cstheme="minorHAnsi"/>
        </w:rPr>
        <w:t xml:space="preserve"> the policy.</w:t>
      </w:r>
    </w:p>
    <w:p w14:paraId="2E5F882A" w14:textId="77777777" w:rsidR="003E4B6F" w:rsidRPr="00507B12" w:rsidRDefault="003E4B6F" w:rsidP="003E4B6F">
      <w:pPr>
        <w:pStyle w:val="NoSpacing"/>
        <w:ind w:left="1440"/>
        <w:rPr>
          <w:rFonts w:cstheme="minorHAnsi"/>
        </w:rPr>
      </w:pPr>
    </w:p>
    <w:p w14:paraId="21F78F0C" w14:textId="77777777" w:rsidR="003E4B6F" w:rsidRPr="00507B12" w:rsidRDefault="003E4B6F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_______I am </w:t>
      </w:r>
      <w:r w:rsidRPr="001B36D7">
        <w:rPr>
          <w:rFonts w:cstheme="minorHAnsi"/>
          <w:u w:val="single"/>
        </w:rPr>
        <w:t>not</w:t>
      </w:r>
      <w:r w:rsidRPr="00507B12">
        <w:rPr>
          <w:rFonts w:cstheme="minorHAnsi"/>
        </w:rPr>
        <w:t xml:space="preserve"> in compliance with the policy.</w:t>
      </w:r>
    </w:p>
    <w:p w14:paraId="31378665" w14:textId="77777777" w:rsidR="003E4B6F" w:rsidRPr="00507B12" w:rsidRDefault="003E4B6F" w:rsidP="003E4B6F">
      <w:pPr>
        <w:pStyle w:val="NoSpacing"/>
        <w:ind w:left="1440"/>
        <w:rPr>
          <w:rFonts w:cstheme="minorHAnsi"/>
        </w:rPr>
      </w:pPr>
    </w:p>
    <w:p w14:paraId="3A2B8BA9" w14:textId="77777777" w:rsidR="001B36D7" w:rsidRPr="001B36D7" w:rsidRDefault="001B36D7" w:rsidP="001B36D7">
      <w:pPr>
        <w:pStyle w:val="ListParagraph"/>
        <w:rPr>
          <w:rFonts w:cstheme="minorHAnsi"/>
        </w:rPr>
      </w:pPr>
    </w:p>
    <w:p w14:paraId="3399AA5D" w14:textId="38368FC5" w:rsidR="00806FF0" w:rsidRPr="0026705A" w:rsidRDefault="00806FF0" w:rsidP="0026705A">
      <w:pPr>
        <w:pStyle w:val="ListParagraph"/>
        <w:numPr>
          <w:ilvl w:val="0"/>
          <w:numId w:val="1"/>
        </w:numPr>
        <w:rPr>
          <w:rFonts w:cstheme="minorHAnsi"/>
        </w:rPr>
      </w:pPr>
      <w:r w:rsidRPr="00507B12">
        <w:rPr>
          <w:rFonts w:cstheme="minorHAnsi"/>
          <w:b/>
        </w:rPr>
        <w:t>Conflict of Interests</w:t>
      </w:r>
      <w:r w:rsidRPr="00507B12">
        <w:rPr>
          <w:rFonts w:cstheme="minorHAnsi"/>
        </w:rPr>
        <w:t xml:space="preserve">: </w:t>
      </w:r>
      <w:r w:rsidR="00726668" w:rsidRPr="00507B12">
        <w:rPr>
          <w:rFonts w:cstheme="minorHAnsi"/>
        </w:rPr>
        <w:t xml:space="preserve">I have read the University’s Conflict of Interests Policy, </w:t>
      </w:r>
      <w:hyperlink r:id="rId11" w:history="1">
        <w:r w:rsidR="0026705A" w:rsidRPr="00F968D3">
          <w:rPr>
            <w:rStyle w:val="Hyperlink"/>
            <w:rFonts w:cstheme="minorHAnsi"/>
          </w:rPr>
          <w:t>https://policy.tennessee.e</w:t>
        </w:r>
        <w:r w:rsidR="0026705A" w:rsidRPr="00F968D3">
          <w:rPr>
            <w:rStyle w:val="Hyperlink"/>
            <w:rFonts w:cstheme="minorHAnsi"/>
          </w:rPr>
          <w:t>d</w:t>
        </w:r>
        <w:r w:rsidR="0026705A" w:rsidRPr="00F968D3">
          <w:rPr>
            <w:rStyle w:val="Hyperlink"/>
            <w:rFonts w:cstheme="minorHAnsi"/>
          </w:rPr>
          <w:t>u/?s=GE0002</w:t>
        </w:r>
      </w:hyperlink>
      <w:r w:rsidR="0026705A">
        <w:rPr>
          <w:rStyle w:val="Hyperlink"/>
          <w:rFonts w:cstheme="minorHAnsi"/>
        </w:rPr>
        <w:t xml:space="preserve"> </w:t>
      </w:r>
      <w:r w:rsidR="00726668" w:rsidRPr="00507B12">
        <w:rPr>
          <w:rFonts w:cstheme="minorHAnsi"/>
        </w:rPr>
        <w:t xml:space="preserve">, </w:t>
      </w:r>
      <w:r w:rsidR="00726668" w:rsidRPr="0026705A">
        <w:rPr>
          <w:rFonts w:cstheme="minorHAnsi"/>
        </w:rPr>
        <w:t>and:</w:t>
      </w:r>
    </w:p>
    <w:p w14:paraId="29296EB4" w14:textId="77777777" w:rsidR="00726668" w:rsidRPr="00507B12" w:rsidRDefault="00726668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_______I </w:t>
      </w:r>
      <w:proofErr w:type="gramStart"/>
      <w:r w:rsidRPr="00507B12">
        <w:rPr>
          <w:rFonts w:cstheme="minorHAnsi"/>
          <w:u w:val="single"/>
        </w:rPr>
        <w:t>am</w:t>
      </w:r>
      <w:r w:rsidRPr="00507B12">
        <w:rPr>
          <w:rFonts w:cstheme="minorHAnsi"/>
        </w:rPr>
        <w:t xml:space="preserve"> in compliance with</w:t>
      </w:r>
      <w:proofErr w:type="gramEnd"/>
      <w:r w:rsidRPr="00507B12">
        <w:rPr>
          <w:rFonts w:cstheme="minorHAnsi"/>
        </w:rPr>
        <w:t xml:space="preserve"> the policy.</w:t>
      </w:r>
    </w:p>
    <w:p w14:paraId="3588BCB8" w14:textId="77777777" w:rsidR="00726668" w:rsidRPr="00507B12" w:rsidRDefault="00726668" w:rsidP="00726668">
      <w:pPr>
        <w:pStyle w:val="NoSpacing"/>
        <w:ind w:left="1440"/>
        <w:rPr>
          <w:rFonts w:cstheme="minorHAnsi"/>
        </w:rPr>
      </w:pPr>
    </w:p>
    <w:p w14:paraId="59BCA3B4" w14:textId="77777777" w:rsidR="00726668" w:rsidRPr="00507B12" w:rsidRDefault="00726668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_______I am </w:t>
      </w:r>
      <w:r w:rsidRPr="001B36D7">
        <w:rPr>
          <w:rFonts w:cstheme="minorHAnsi"/>
          <w:u w:val="single"/>
        </w:rPr>
        <w:t>not</w:t>
      </w:r>
      <w:r w:rsidRPr="00507B12">
        <w:rPr>
          <w:rFonts w:cstheme="minorHAnsi"/>
        </w:rPr>
        <w:t xml:space="preserve"> in compliance with the policy.</w:t>
      </w:r>
    </w:p>
    <w:p w14:paraId="34E10775" w14:textId="77777777" w:rsidR="00806FF0" w:rsidRPr="00507B12" w:rsidRDefault="00806FF0" w:rsidP="00806FF0">
      <w:pPr>
        <w:pStyle w:val="NoSpacing"/>
        <w:ind w:left="1440"/>
        <w:rPr>
          <w:rFonts w:cstheme="minorHAnsi"/>
        </w:rPr>
      </w:pPr>
    </w:p>
    <w:p w14:paraId="37E7EFE4" w14:textId="77777777" w:rsidR="001B36D7" w:rsidRPr="001B36D7" w:rsidRDefault="001B36D7" w:rsidP="001B36D7">
      <w:pPr>
        <w:pStyle w:val="NoSpacing"/>
        <w:ind w:left="720"/>
        <w:rPr>
          <w:rFonts w:cstheme="minorHAnsi"/>
        </w:rPr>
      </w:pPr>
    </w:p>
    <w:p w14:paraId="57EAD63E" w14:textId="77777777" w:rsidR="00726668" w:rsidRPr="00507B12" w:rsidRDefault="00726668" w:rsidP="00653AF2">
      <w:pPr>
        <w:pStyle w:val="NoSpacing"/>
        <w:numPr>
          <w:ilvl w:val="0"/>
          <w:numId w:val="1"/>
        </w:numPr>
        <w:rPr>
          <w:rFonts w:cstheme="minorHAnsi"/>
        </w:rPr>
      </w:pPr>
      <w:r w:rsidRPr="00507B12">
        <w:rPr>
          <w:rFonts w:cstheme="minorHAnsi"/>
          <w:b/>
        </w:rPr>
        <w:t>Code of Conduct</w:t>
      </w:r>
      <w:r w:rsidRPr="00507B12">
        <w:rPr>
          <w:rFonts w:cstheme="minorHAnsi"/>
        </w:rPr>
        <w:t xml:space="preserve">: </w:t>
      </w:r>
      <w:r w:rsidR="00653AF2" w:rsidRPr="00507B12">
        <w:rPr>
          <w:rFonts w:cstheme="minorHAnsi"/>
        </w:rPr>
        <w:t xml:space="preserve">I have read the University’s Code of Conduct Policy, </w:t>
      </w:r>
      <w:hyperlink r:id="rId12" w:history="1">
        <w:r w:rsidR="00653AF2" w:rsidRPr="00507B12">
          <w:rPr>
            <w:rStyle w:val="Hyperlink"/>
            <w:rFonts w:cstheme="minorHAnsi"/>
          </w:rPr>
          <w:t>http://policy.tennessee.edu/hr_policy/hr0580/</w:t>
        </w:r>
      </w:hyperlink>
      <w:r w:rsidR="00653AF2" w:rsidRPr="00507B12">
        <w:rPr>
          <w:rFonts w:cstheme="minorHAnsi"/>
        </w:rPr>
        <w:t xml:space="preserve">, and:  </w:t>
      </w:r>
    </w:p>
    <w:p w14:paraId="6729EF40" w14:textId="77777777" w:rsidR="00726668" w:rsidRPr="00507B12" w:rsidRDefault="00726668" w:rsidP="00726668">
      <w:pPr>
        <w:pStyle w:val="NoSpacing"/>
        <w:ind w:left="720"/>
        <w:rPr>
          <w:rFonts w:cstheme="minorHAnsi"/>
        </w:rPr>
      </w:pPr>
    </w:p>
    <w:p w14:paraId="4ECC4536" w14:textId="77777777" w:rsidR="00653AF2" w:rsidRPr="00507B12" w:rsidRDefault="00653AF2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_______I </w:t>
      </w:r>
      <w:proofErr w:type="gramStart"/>
      <w:r w:rsidRPr="00507B12">
        <w:rPr>
          <w:rFonts w:cstheme="minorHAnsi"/>
          <w:u w:val="single"/>
        </w:rPr>
        <w:t>am</w:t>
      </w:r>
      <w:r w:rsidRPr="00507B12">
        <w:rPr>
          <w:rFonts w:cstheme="minorHAnsi"/>
        </w:rPr>
        <w:t xml:space="preserve"> in compliance with</w:t>
      </w:r>
      <w:proofErr w:type="gramEnd"/>
      <w:r w:rsidRPr="00507B12">
        <w:rPr>
          <w:rFonts w:cstheme="minorHAnsi"/>
        </w:rPr>
        <w:t xml:space="preserve"> the policy.</w:t>
      </w:r>
    </w:p>
    <w:p w14:paraId="0D881617" w14:textId="77777777" w:rsidR="0009526F" w:rsidRDefault="0009526F" w:rsidP="0009526F">
      <w:pPr>
        <w:pStyle w:val="NoSpacing"/>
        <w:ind w:firstLine="720"/>
        <w:rPr>
          <w:rFonts w:cstheme="minorHAnsi"/>
        </w:rPr>
      </w:pPr>
    </w:p>
    <w:p w14:paraId="38C4324B" w14:textId="77777777" w:rsidR="00653AF2" w:rsidRPr="00507B12" w:rsidRDefault="00653AF2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_______I am </w:t>
      </w:r>
      <w:r w:rsidRPr="001B36D7">
        <w:rPr>
          <w:rFonts w:cstheme="minorHAnsi"/>
          <w:u w:val="single"/>
        </w:rPr>
        <w:t>not</w:t>
      </w:r>
      <w:r w:rsidRPr="00507B12">
        <w:rPr>
          <w:rFonts w:cstheme="minorHAnsi"/>
        </w:rPr>
        <w:t xml:space="preserve"> in compliance with the policy.</w:t>
      </w:r>
    </w:p>
    <w:p w14:paraId="59CA3B17" w14:textId="77777777" w:rsidR="00653AF2" w:rsidRPr="00507B12" w:rsidRDefault="00653AF2" w:rsidP="00653AF2">
      <w:pPr>
        <w:pStyle w:val="NoSpacing"/>
        <w:ind w:left="720"/>
        <w:rPr>
          <w:rFonts w:cstheme="minorHAnsi"/>
        </w:rPr>
      </w:pPr>
    </w:p>
    <w:p w14:paraId="3E49C503" w14:textId="77777777" w:rsidR="00653AF2" w:rsidRPr="00507B12" w:rsidRDefault="00653AF2" w:rsidP="00653AF2">
      <w:pPr>
        <w:pStyle w:val="NoSpacing"/>
        <w:ind w:left="720"/>
        <w:rPr>
          <w:rFonts w:cstheme="minorHAnsi"/>
        </w:rPr>
      </w:pPr>
    </w:p>
    <w:p w14:paraId="2F17CDE5" w14:textId="77777777" w:rsidR="00653AF2" w:rsidRPr="00507B12" w:rsidRDefault="00127DFA" w:rsidP="00726668">
      <w:pPr>
        <w:pStyle w:val="NoSpacing"/>
        <w:numPr>
          <w:ilvl w:val="0"/>
          <w:numId w:val="1"/>
        </w:numPr>
        <w:rPr>
          <w:rFonts w:cstheme="minorHAnsi"/>
        </w:rPr>
      </w:pPr>
      <w:r w:rsidRPr="00507B12">
        <w:rPr>
          <w:rFonts w:cstheme="minorHAnsi"/>
          <w:b/>
        </w:rPr>
        <w:t>Communication</w:t>
      </w:r>
      <w:r w:rsidRPr="00507B12">
        <w:rPr>
          <w:rFonts w:cstheme="minorHAnsi"/>
        </w:rPr>
        <w:t xml:space="preserve">: From the date I sign this form, until the University either (i) issues a purchase order </w:t>
      </w:r>
      <w:proofErr w:type="gramStart"/>
      <w:r w:rsidRPr="00507B12">
        <w:rPr>
          <w:rFonts w:cstheme="minorHAnsi"/>
        </w:rPr>
        <w:t>as a result of</w:t>
      </w:r>
      <w:proofErr w:type="gramEnd"/>
      <w:r w:rsidRPr="00507B12">
        <w:rPr>
          <w:rFonts w:cstheme="minorHAnsi"/>
        </w:rPr>
        <w:t xml:space="preserve"> this solicitation, or (ii) cancels the solicitation, I will only discuss</w:t>
      </w:r>
      <w:r w:rsidR="00947FD4" w:rsidRPr="00507B12">
        <w:rPr>
          <w:rFonts w:cstheme="minorHAnsi"/>
        </w:rPr>
        <w:t xml:space="preserve"> the subject matter of </w:t>
      </w:r>
      <w:r w:rsidRPr="00507B12">
        <w:rPr>
          <w:rFonts w:cstheme="minorHAnsi"/>
        </w:rPr>
        <w:t xml:space="preserve">this solicitation with other members of the review committee and employees in the Office of Procurement Services.  </w:t>
      </w:r>
    </w:p>
    <w:p w14:paraId="3F42A0CF" w14:textId="77777777" w:rsidR="00127DFA" w:rsidRPr="00507B12" w:rsidRDefault="00127DFA" w:rsidP="00127DFA">
      <w:pPr>
        <w:pStyle w:val="NoSpacing"/>
        <w:rPr>
          <w:rFonts w:cstheme="minorHAnsi"/>
        </w:rPr>
      </w:pPr>
    </w:p>
    <w:p w14:paraId="7A1FFE23" w14:textId="77777777" w:rsidR="00127DFA" w:rsidRPr="00507B12" w:rsidRDefault="00127DFA" w:rsidP="0009526F">
      <w:pPr>
        <w:pStyle w:val="NoSpacing"/>
        <w:ind w:left="720" w:firstLine="360"/>
        <w:rPr>
          <w:rFonts w:cstheme="minorHAnsi"/>
        </w:rPr>
      </w:pPr>
      <w:r w:rsidRPr="00507B12">
        <w:rPr>
          <w:rFonts w:cstheme="minorHAnsi"/>
        </w:rPr>
        <w:t>_______ I agree.</w:t>
      </w:r>
    </w:p>
    <w:p w14:paraId="386575DB" w14:textId="77777777" w:rsidR="00127DFA" w:rsidRPr="00507B12" w:rsidRDefault="00127DFA" w:rsidP="00127DFA">
      <w:pPr>
        <w:pStyle w:val="NoSpacing"/>
        <w:ind w:left="1440"/>
        <w:rPr>
          <w:rFonts w:cstheme="minorHAnsi"/>
        </w:rPr>
      </w:pPr>
    </w:p>
    <w:p w14:paraId="27673730" w14:textId="77777777" w:rsidR="00127DFA" w:rsidRPr="00507B12" w:rsidRDefault="00127DFA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 I do </w:t>
      </w:r>
      <w:r w:rsidRPr="001B36D7">
        <w:rPr>
          <w:rFonts w:cstheme="minorHAnsi"/>
          <w:u w:val="single"/>
        </w:rPr>
        <w:t>not</w:t>
      </w:r>
      <w:r w:rsidRPr="00507B12">
        <w:rPr>
          <w:rFonts w:cstheme="minorHAnsi"/>
        </w:rPr>
        <w:t xml:space="preserve"> agree.</w:t>
      </w:r>
    </w:p>
    <w:p w14:paraId="3DBD041B" w14:textId="77777777" w:rsidR="00127DFA" w:rsidRPr="00507B12" w:rsidRDefault="00127DFA" w:rsidP="00127DFA">
      <w:pPr>
        <w:pStyle w:val="NoSpacing"/>
        <w:ind w:left="720"/>
        <w:rPr>
          <w:rFonts w:cstheme="minorHAnsi"/>
        </w:rPr>
      </w:pPr>
    </w:p>
    <w:p w14:paraId="17534738" w14:textId="77777777" w:rsidR="001B36D7" w:rsidRPr="001B36D7" w:rsidRDefault="001B36D7" w:rsidP="001B36D7">
      <w:pPr>
        <w:pStyle w:val="NoSpacing"/>
        <w:ind w:left="720"/>
        <w:rPr>
          <w:rFonts w:cstheme="minorHAnsi"/>
        </w:rPr>
      </w:pPr>
    </w:p>
    <w:p w14:paraId="70DFE6CA" w14:textId="77777777" w:rsidR="00726668" w:rsidRPr="00507B12" w:rsidRDefault="00726668" w:rsidP="00726668">
      <w:pPr>
        <w:pStyle w:val="NoSpacing"/>
        <w:numPr>
          <w:ilvl w:val="0"/>
          <w:numId w:val="1"/>
        </w:numPr>
        <w:rPr>
          <w:rFonts w:cstheme="minorHAnsi"/>
        </w:rPr>
      </w:pPr>
      <w:r w:rsidRPr="00507B12">
        <w:rPr>
          <w:rFonts w:cstheme="minorHAnsi"/>
          <w:b/>
        </w:rPr>
        <w:t>Third-Party Assistance</w:t>
      </w:r>
      <w:r w:rsidRPr="00507B12">
        <w:rPr>
          <w:rFonts w:cstheme="minorHAnsi"/>
        </w:rPr>
        <w:t>: Please select one of the answers below related to third-party assistance (“Assistance” or “Assisted” includes providing sample specifications, reviewing specifications, or otherwise providing information that contributes to any content of the solicitation.).</w:t>
      </w:r>
    </w:p>
    <w:p w14:paraId="58A5BD1B" w14:textId="77777777" w:rsidR="00726668" w:rsidRPr="00507B12" w:rsidRDefault="00726668" w:rsidP="00726668">
      <w:pPr>
        <w:pStyle w:val="NoSpacing"/>
        <w:ind w:left="720"/>
        <w:rPr>
          <w:rFonts w:cstheme="minorHAnsi"/>
        </w:rPr>
      </w:pPr>
      <w:r w:rsidRPr="00507B12">
        <w:rPr>
          <w:rFonts w:cstheme="minorHAnsi"/>
        </w:rPr>
        <w:t xml:space="preserve"> </w:t>
      </w:r>
    </w:p>
    <w:p w14:paraId="69549A09" w14:textId="77777777" w:rsidR="00726668" w:rsidRPr="00507B12" w:rsidRDefault="00726668" w:rsidP="0009526F">
      <w:pPr>
        <w:pStyle w:val="NoSpacing"/>
        <w:ind w:left="1080"/>
        <w:rPr>
          <w:rFonts w:cstheme="minorHAnsi"/>
        </w:rPr>
      </w:pPr>
      <w:r w:rsidRPr="00507B12">
        <w:rPr>
          <w:rFonts w:cstheme="minorHAnsi"/>
        </w:rPr>
        <w:t>_______</w:t>
      </w:r>
      <w:r w:rsidR="0068705E" w:rsidRPr="00507B12">
        <w:rPr>
          <w:rFonts w:cstheme="minorHAnsi"/>
        </w:rPr>
        <w:t xml:space="preserve">A third-party </w:t>
      </w:r>
      <w:r w:rsidRPr="00507B12">
        <w:rPr>
          <w:rFonts w:cstheme="minorHAnsi"/>
        </w:rPr>
        <w:t xml:space="preserve">has </w:t>
      </w:r>
      <w:r w:rsidRPr="00507B12">
        <w:rPr>
          <w:rFonts w:cstheme="minorHAnsi"/>
          <w:b/>
          <w:u w:val="single"/>
        </w:rPr>
        <w:t>not</w:t>
      </w:r>
      <w:r w:rsidRPr="00507B12">
        <w:rPr>
          <w:rFonts w:cstheme="minorHAnsi"/>
        </w:rPr>
        <w:t xml:space="preserve"> assisted me, and to the best of my knowledge has not assisted another University employee, with drafting specifications for this solicitation. </w:t>
      </w:r>
    </w:p>
    <w:p w14:paraId="6DA63451" w14:textId="77777777" w:rsidR="00726668" w:rsidRPr="00507B12" w:rsidRDefault="00726668" w:rsidP="00726668">
      <w:pPr>
        <w:pStyle w:val="NoSpacing"/>
        <w:ind w:left="1440"/>
        <w:rPr>
          <w:rFonts w:cstheme="minorHAnsi"/>
        </w:rPr>
      </w:pPr>
    </w:p>
    <w:p w14:paraId="1C31FA98" w14:textId="77777777" w:rsidR="00D3364D" w:rsidRPr="00507B12" w:rsidRDefault="00726668" w:rsidP="0009526F">
      <w:pPr>
        <w:pStyle w:val="NoSpacing"/>
        <w:ind w:left="1080"/>
        <w:rPr>
          <w:rFonts w:cstheme="minorHAnsi"/>
        </w:rPr>
      </w:pPr>
      <w:r w:rsidRPr="00507B12">
        <w:rPr>
          <w:rFonts w:cstheme="minorHAnsi"/>
        </w:rPr>
        <w:lastRenderedPageBreak/>
        <w:t>_______</w:t>
      </w:r>
      <w:r w:rsidR="0068705E" w:rsidRPr="00507B12">
        <w:rPr>
          <w:rFonts w:cstheme="minorHAnsi"/>
        </w:rPr>
        <w:t xml:space="preserve"> A third-party</w:t>
      </w:r>
      <w:r w:rsidRPr="00507B12">
        <w:rPr>
          <w:rFonts w:cstheme="minorHAnsi"/>
        </w:rPr>
        <w:t xml:space="preserve"> </w:t>
      </w:r>
      <w:r w:rsidRPr="00507B12">
        <w:rPr>
          <w:rFonts w:cstheme="minorHAnsi"/>
          <w:b/>
          <w:u w:val="single"/>
        </w:rPr>
        <w:t>has</w:t>
      </w:r>
      <w:r w:rsidRPr="00507B12">
        <w:rPr>
          <w:rFonts w:cstheme="minorHAnsi"/>
        </w:rPr>
        <w:t xml:space="preserve"> assisted me or another employee at the University with drafting specifications for this solicitation.  </w:t>
      </w:r>
    </w:p>
    <w:p w14:paraId="446753BD" w14:textId="77777777" w:rsidR="00D3364D" w:rsidRPr="00507B12" w:rsidRDefault="00D3364D" w:rsidP="00D3364D">
      <w:pPr>
        <w:pStyle w:val="ListParagraph"/>
        <w:rPr>
          <w:rFonts w:cstheme="minorHAnsi"/>
        </w:rPr>
      </w:pPr>
    </w:p>
    <w:p w14:paraId="4B044E2E" w14:textId="77777777" w:rsidR="00D3364D" w:rsidRPr="00507B12" w:rsidRDefault="00D3364D" w:rsidP="00D3364D">
      <w:pPr>
        <w:pStyle w:val="ListParagraph"/>
        <w:ind w:left="2160"/>
        <w:rPr>
          <w:rFonts w:cstheme="minorHAnsi"/>
        </w:rPr>
      </w:pPr>
      <w:r w:rsidRPr="00507B12">
        <w:rPr>
          <w:rFonts w:cstheme="minorHAnsi"/>
        </w:rPr>
        <w:t>If yes:</w:t>
      </w:r>
    </w:p>
    <w:p w14:paraId="7F38105A" w14:textId="77777777" w:rsidR="00D3364D" w:rsidRPr="00507B12" w:rsidRDefault="00D3364D" w:rsidP="00D3364D">
      <w:pPr>
        <w:pStyle w:val="ListParagraph"/>
        <w:ind w:left="2880"/>
        <w:rPr>
          <w:rFonts w:cstheme="minorHAnsi"/>
        </w:rPr>
      </w:pPr>
      <w:r w:rsidRPr="00507B12">
        <w:rPr>
          <w:rFonts w:cstheme="minorHAnsi"/>
        </w:rPr>
        <w:t xml:space="preserve">_____________ To the best of my knowledge, the solicitation (including the specifications) </w:t>
      </w:r>
      <w:proofErr w:type="gramStart"/>
      <w:r w:rsidRPr="00507B12">
        <w:rPr>
          <w:rFonts w:cstheme="minorHAnsi"/>
        </w:rPr>
        <w:t>are</w:t>
      </w:r>
      <w:proofErr w:type="gramEnd"/>
      <w:r w:rsidRPr="00507B12">
        <w:rPr>
          <w:rFonts w:cstheme="minorHAnsi"/>
        </w:rPr>
        <w:t xml:space="preserve"> not written to benefit any potential supplier or suppliers.  </w:t>
      </w:r>
    </w:p>
    <w:p w14:paraId="24D83E24" w14:textId="77777777" w:rsidR="00653AF2" w:rsidRPr="00507B12" w:rsidRDefault="003D3025" w:rsidP="002C6860">
      <w:pPr>
        <w:pStyle w:val="NoSpacing"/>
        <w:ind w:left="3600"/>
        <w:rPr>
          <w:rFonts w:cstheme="minorHAnsi"/>
        </w:rPr>
      </w:pPr>
      <w:r w:rsidRPr="00507B12">
        <w:rPr>
          <w:rFonts w:cstheme="minorHAnsi"/>
        </w:rPr>
        <w:t xml:space="preserve">If a third-party has </w:t>
      </w:r>
      <w:proofErr w:type="gramStart"/>
      <w:r w:rsidRPr="00507B12">
        <w:rPr>
          <w:rFonts w:cstheme="minorHAnsi"/>
        </w:rPr>
        <w:t>provided assistance</w:t>
      </w:r>
      <w:proofErr w:type="gramEnd"/>
      <w:r w:rsidRPr="00507B12">
        <w:rPr>
          <w:rFonts w:cstheme="minorHAnsi"/>
        </w:rPr>
        <w:t>, please describe the nature of your communications with the third-party</w:t>
      </w:r>
      <w:r w:rsidR="001B36D7">
        <w:rPr>
          <w:rFonts w:cstheme="minorHAnsi"/>
        </w:rPr>
        <w:t xml:space="preserve"> in a separate email to the procurement services office</w:t>
      </w:r>
      <w:r w:rsidRPr="00507B12">
        <w:rPr>
          <w:rFonts w:cstheme="minorHAnsi"/>
        </w:rPr>
        <w:t xml:space="preserve">.  If the third-party has provided specifications, please forward those specifications to the Procurement Services team member who is working on this solicitation. </w:t>
      </w:r>
    </w:p>
    <w:p w14:paraId="16D49EDB" w14:textId="77777777" w:rsidR="007C79F4" w:rsidRPr="007C79F4" w:rsidRDefault="007C79F4" w:rsidP="007C79F4">
      <w:pPr>
        <w:pStyle w:val="NoSpacing"/>
        <w:ind w:left="720"/>
        <w:rPr>
          <w:rFonts w:cstheme="minorHAnsi"/>
        </w:rPr>
      </w:pPr>
    </w:p>
    <w:p w14:paraId="75DEFEBD" w14:textId="77777777" w:rsidR="001B36D7" w:rsidRDefault="00A252B0" w:rsidP="001B36D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Disclosures</w:t>
      </w:r>
      <w:r w:rsidR="001B36D7">
        <w:rPr>
          <w:rFonts w:cstheme="minorHAnsi"/>
        </w:rPr>
        <w:t xml:space="preserve">: </w:t>
      </w:r>
      <w:r w:rsidR="0009526F">
        <w:rPr>
          <w:rFonts w:cstheme="minorHAnsi"/>
        </w:rPr>
        <w:t xml:space="preserve">Are you aware of any other potential conflicts of interest related to this solicitation (for example, does a co-worker have an interest in potential bidders, etc.)? </w:t>
      </w:r>
    </w:p>
    <w:p w14:paraId="06DF87EF" w14:textId="77777777" w:rsidR="001B36D7" w:rsidRDefault="001B36D7" w:rsidP="00653AF2">
      <w:pPr>
        <w:pStyle w:val="NoSpacing"/>
        <w:rPr>
          <w:rFonts w:cstheme="minorHAnsi"/>
        </w:rPr>
      </w:pPr>
    </w:p>
    <w:p w14:paraId="486E8542" w14:textId="77777777" w:rsidR="0009526F" w:rsidRPr="00507B12" w:rsidRDefault="0009526F" w:rsidP="0009526F">
      <w:pPr>
        <w:pStyle w:val="NoSpacing"/>
        <w:ind w:left="720" w:firstLine="360"/>
        <w:rPr>
          <w:rFonts w:cstheme="minorHAnsi"/>
        </w:rPr>
      </w:pPr>
      <w:r w:rsidRPr="00507B12">
        <w:rPr>
          <w:rFonts w:cstheme="minorHAnsi"/>
        </w:rPr>
        <w:t xml:space="preserve">_______ </w:t>
      </w:r>
      <w:r>
        <w:rPr>
          <w:rFonts w:cstheme="minorHAnsi"/>
        </w:rPr>
        <w:t xml:space="preserve">No, </w:t>
      </w:r>
      <w:r w:rsidRPr="00507B12">
        <w:rPr>
          <w:rFonts w:cstheme="minorHAnsi"/>
        </w:rPr>
        <w:t xml:space="preserve">I </w:t>
      </w:r>
      <w:r>
        <w:rPr>
          <w:rFonts w:cstheme="minorHAnsi"/>
        </w:rPr>
        <w:t xml:space="preserve">am </w:t>
      </w:r>
      <w:r w:rsidRPr="0009526F">
        <w:rPr>
          <w:rFonts w:cstheme="minorHAnsi"/>
          <w:u w:val="single"/>
        </w:rPr>
        <w:t>not</w:t>
      </w:r>
      <w:r>
        <w:rPr>
          <w:rFonts w:cstheme="minorHAnsi"/>
        </w:rPr>
        <w:t xml:space="preserve"> aware of any other potential conflicts of interest</w:t>
      </w:r>
      <w:r w:rsidRPr="00507B12">
        <w:rPr>
          <w:rFonts w:cstheme="minorHAnsi"/>
        </w:rPr>
        <w:t>.</w:t>
      </w:r>
    </w:p>
    <w:p w14:paraId="52FB1FF9" w14:textId="77777777" w:rsidR="0009526F" w:rsidRPr="00507B12" w:rsidRDefault="0009526F" w:rsidP="0009526F">
      <w:pPr>
        <w:pStyle w:val="NoSpacing"/>
        <w:ind w:left="1440"/>
        <w:rPr>
          <w:rFonts w:cstheme="minorHAnsi"/>
        </w:rPr>
      </w:pPr>
    </w:p>
    <w:p w14:paraId="07067BFC" w14:textId="77777777" w:rsidR="0009526F" w:rsidRPr="00507B12" w:rsidRDefault="0009526F" w:rsidP="0009526F">
      <w:pPr>
        <w:pStyle w:val="NoSpacing"/>
        <w:ind w:left="1080"/>
        <w:rPr>
          <w:rFonts w:cstheme="minorHAnsi"/>
        </w:rPr>
      </w:pPr>
      <w:r w:rsidRPr="00507B12">
        <w:rPr>
          <w:rFonts w:cstheme="minorHAnsi"/>
        </w:rPr>
        <w:t xml:space="preserve">_______ </w:t>
      </w:r>
      <w:r>
        <w:rPr>
          <w:rFonts w:cstheme="minorHAnsi"/>
        </w:rPr>
        <w:t xml:space="preserve">Yes, I have concerns about possible conflicts of interest related to this solicitation.  Please send an email with all relevant details to the Procurement Services team member with whom you are working. </w:t>
      </w:r>
    </w:p>
    <w:p w14:paraId="1ECF34F0" w14:textId="77777777" w:rsidR="001B36D7" w:rsidRDefault="001B36D7" w:rsidP="00653AF2">
      <w:pPr>
        <w:pStyle w:val="NoSpacing"/>
        <w:rPr>
          <w:rFonts w:cstheme="minorHAnsi"/>
        </w:rPr>
      </w:pPr>
    </w:p>
    <w:p w14:paraId="0E2E8C1E" w14:textId="77777777" w:rsidR="001B36D7" w:rsidRDefault="001B36D7" w:rsidP="00653AF2">
      <w:pPr>
        <w:pStyle w:val="NoSpacing"/>
        <w:rPr>
          <w:rFonts w:cstheme="minorHAnsi"/>
        </w:rPr>
      </w:pPr>
    </w:p>
    <w:p w14:paraId="2AC225D4" w14:textId="77777777" w:rsidR="009A6313" w:rsidRDefault="00A33CFF" w:rsidP="009A6313">
      <w:pPr>
        <w:pStyle w:val="NoSpacing"/>
        <w:numPr>
          <w:ilvl w:val="0"/>
          <w:numId w:val="1"/>
        </w:numPr>
        <w:rPr>
          <w:rFonts w:cstheme="minorHAnsi"/>
        </w:rPr>
      </w:pPr>
      <w:r w:rsidRPr="00A33CFF">
        <w:rPr>
          <w:rFonts w:cstheme="minorHAnsi"/>
          <w:b/>
        </w:rPr>
        <w:t>Gifts</w:t>
      </w:r>
      <w:r>
        <w:rPr>
          <w:rFonts w:cstheme="minorHAnsi"/>
        </w:rPr>
        <w:t xml:space="preserve">: Has </w:t>
      </w:r>
      <w:r w:rsidRPr="003044EA">
        <w:rPr>
          <w:rFonts w:cstheme="minorHAnsi"/>
          <w:u w:val="single"/>
        </w:rPr>
        <w:t>any</w:t>
      </w:r>
      <w:r>
        <w:rPr>
          <w:rFonts w:cstheme="minorHAnsi"/>
        </w:rPr>
        <w:t xml:space="preserve"> potential bidder</w:t>
      </w:r>
      <w:r w:rsidR="003044EA">
        <w:rPr>
          <w:rFonts w:cstheme="minorHAnsi"/>
        </w:rPr>
        <w:t xml:space="preserve"> for this solicitation</w:t>
      </w:r>
      <w:r>
        <w:rPr>
          <w:rFonts w:cstheme="minorHAnsi"/>
        </w:rPr>
        <w:t xml:space="preserve"> ever given you a gift of </w:t>
      </w:r>
      <w:r w:rsidRPr="003044EA">
        <w:rPr>
          <w:rFonts w:cstheme="minorHAnsi"/>
          <w:u w:val="single"/>
        </w:rPr>
        <w:t>any kind or any value</w:t>
      </w:r>
      <w:r>
        <w:rPr>
          <w:rFonts w:cstheme="minorHAnsi"/>
        </w:rPr>
        <w:t xml:space="preserve">?  </w:t>
      </w:r>
      <w:r w:rsidR="003044EA">
        <w:rPr>
          <w:rFonts w:cstheme="minorHAnsi"/>
        </w:rPr>
        <w:t xml:space="preserve">For example, paid for a meal, given you pens or mugs, etc.?  </w:t>
      </w:r>
    </w:p>
    <w:p w14:paraId="75320211" w14:textId="77777777" w:rsidR="00A252B0" w:rsidRDefault="00A252B0" w:rsidP="00F4786E">
      <w:pPr>
        <w:pStyle w:val="NoSpacing"/>
        <w:ind w:left="720"/>
        <w:rPr>
          <w:rFonts w:cstheme="minorHAnsi"/>
        </w:rPr>
      </w:pPr>
    </w:p>
    <w:p w14:paraId="1A862E07" w14:textId="77777777" w:rsidR="003044EA" w:rsidRDefault="003044EA" w:rsidP="003044EA">
      <w:pPr>
        <w:pStyle w:val="NoSpacing"/>
        <w:rPr>
          <w:rFonts w:cstheme="minorHAnsi"/>
        </w:rPr>
      </w:pPr>
    </w:p>
    <w:p w14:paraId="28A09318" w14:textId="77777777" w:rsidR="003044EA" w:rsidRPr="00507B12" w:rsidRDefault="003044EA" w:rsidP="003044EA">
      <w:pPr>
        <w:pStyle w:val="NoSpacing"/>
        <w:ind w:left="720" w:firstLine="360"/>
        <w:rPr>
          <w:rFonts w:cstheme="minorHAnsi"/>
        </w:rPr>
      </w:pPr>
      <w:r w:rsidRPr="00507B12">
        <w:rPr>
          <w:rFonts w:cstheme="minorHAnsi"/>
        </w:rPr>
        <w:t xml:space="preserve">_______ </w:t>
      </w:r>
      <w:r>
        <w:rPr>
          <w:rFonts w:cstheme="minorHAnsi"/>
        </w:rPr>
        <w:t xml:space="preserve">No, </w:t>
      </w:r>
      <w:r w:rsidRPr="00507B12">
        <w:rPr>
          <w:rFonts w:cstheme="minorHAnsi"/>
        </w:rPr>
        <w:t xml:space="preserve">I </w:t>
      </w:r>
      <w:r w:rsidR="000439E4">
        <w:rPr>
          <w:rFonts w:cstheme="minorHAnsi"/>
        </w:rPr>
        <w:t xml:space="preserve">have received no gifts from any potential bidder for this solicitation. </w:t>
      </w:r>
    </w:p>
    <w:p w14:paraId="3337BD50" w14:textId="77777777" w:rsidR="003044EA" w:rsidRPr="00507B12" w:rsidRDefault="003044EA" w:rsidP="003044EA">
      <w:pPr>
        <w:pStyle w:val="NoSpacing"/>
        <w:ind w:left="1440"/>
        <w:rPr>
          <w:rFonts w:cstheme="minorHAnsi"/>
        </w:rPr>
      </w:pPr>
    </w:p>
    <w:p w14:paraId="7C666560" w14:textId="77777777" w:rsidR="003044EA" w:rsidRPr="00507B12" w:rsidRDefault="003044EA" w:rsidP="003044EA">
      <w:pPr>
        <w:pStyle w:val="NoSpacing"/>
        <w:ind w:left="1080"/>
        <w:rPr>
          <w:rFonts w:cstheme="minorHAnsi"/>
        </w:rPr>
      </w:pPr>
      <w:r w:rsidRPr="00507B12">
        <w:rPr>
          <w:rFonts w:cstheme="minorHAnsi"/>
        </w:rPr>
        <w:t xml:space="preserve">_______ </w:t>
      </w:r>
      <w:r>
        <w:rPr>
          <w:rFonts w:cstheme="minorHAnsi"/>
        </w:rPr>
        <w:t>Yes, I have</w:t>
      </w:r>
      <w:r w:rsidR="000439E4">
        <w:rPr>
          <w:rFonts w:cstheme="minorHAnsi"/>
        </w:rPr>
        <w:t xml:space="preserve"> received gifts from a potential bidder or bidders.  I will disclose those gifts to the solicitation coordinator in Procurement. </w:t>
      </w:r>
    </w:p>
    <w:p w14:paraId="7F4C005E" w14:textId="77777777" w:rsidR="003044EA" w:rsidRDefault="003044EA" w:rsidP="00F4786E">
      <w:pPr>
        <w:pStyle w:val="NoSpacing"/>
        <w:ind w:left="720"/>
        <w:rPr>
          <w:rFonts w:cstheme="minorHAnsi"/>
        </w:rPr>
      </w:pPr>
    </w:p>
    <w:p w14:paraId="21B716F4" w14:textId="77777777" w:rsidR="00A252B0" w:rsidRDefault="00A252B0" w:rsidP="00653AF2">
      <w:pPr>
        <w:pStyle w:val="NoSpacing"/>
        <w:rPr>
          <w:rFonts w:cstheme="minorHAnsi"/>
        </w:rPr>
      </w:pPr>
    </w:p>
    <w:p w14:paraId="07F84B69" w14:textId="77777777" w:rsidR="001B36D7" w:rsidRDefault="001B36D7" w:rsidP="00653AF2">
      <w:pPr>
        <w:pStyle w:val="NoSpacing"/>
        <w:rPr>
          <w:rFonts w:cstheme="minorHAnsi"/>
        </w:rPr>
      </w:pPr>
    </w:p>
    <w:p w14:paraId="5B71BA88" w14:textId="77777777" w:rsidR="00653AF2" w:rsidRPr="00507B12" w:rsidRDefault="00653AF2" w:rsidP="00653AF2">
      <w:pPr>
        <w:pStyle w:val="NoSpacing"/>
        <w:rPr>
          <w:rFonts w:cstheme="minorHAnsi"/>
        </w:rPr>
      </w:pPr>
      <w:r w:rsidRPr="00507B12">
        <w:rPr>
          <w:rFonts w:cstheme="minorHAnsi"/>
        </w:rPr>
        <w:t>I hereby attest that my answers are true</w:t>
      </w:r>
      <w:r w:rsidR="007C79F4">
        <w:rPr>
          <w:rFonts w:cstheme="minorHAnsi"/>
        </w:rPr>
        <w:t xml:space="preserve">: </w:t>
      </w:r>
    </w:p>
    <w:p w14:paraId="350DE6DF" w14:textId="77777777" w:rsidR="00653AF2" w:rsidRPr="00507B12" w:rsidRDefault="00653AF2" w:rsidP="00653AF2">
      <w:pPr>
        <w:pStyle w:val="NoSpacing"/>
        <w:rPr>
          <w:rFonts w:cstheme="minorHAnsi"/>
        </w:rPr>
      </w:pPr>
    </w:p>
    <w:p w14:paraId="715ECF54" w14:textId="77777777" w:rsidR="00653AF2" w:rsidRPr="00507B12" w:rsidRDefault="00653AF2" w:rsidP="00653AF2">
      <w:pPr>
        <w:pStyle w:val="NoSpacing"/>
        <w:rPr>
          <w:rFonts w:cstheme="minorHAnsi"/>
        </w:rPr>
      </w:pPr>
    </w:p>
    <w:p w14:paraId="5D44ACF2" w14:textId="77777777" w:rsidR="00653AF2" w:rsidRPr="00507B12" w:rsidRDefault="00653AF2" w:rsidP="00653AF2">
      <w:pPr>
        <w:pStyle w:val="NoSpacing"/>
        <w:rPr>
          <w:rFonts w:cstheme="minorHAnsi"/>
        </w:rPr>
      </w:pPr>
      <w:r w:rsidRPr="00507B12">
        <w:rPr>
          <w:rFonts w:cstheme="minorHAnsi"/>
          <w:b/>
        </w:rPr>
        <w:t>Signature</w:t>
      </w:r>
      <w:r w:rsidRPr="00507B12">
        <w:rPr>
          <w:rFonts w:cstheme="minorHAnsi"/>
        </w:rPr>
        <w:t>: _______________________</w:t>
      </w:r>
    </w:p>
    <w:p w14:paraId="2EAB9B41" w14:textId="77777777" w:rsidR="00653AF2" w:rsidRDefault="00653AF2" w:rsidP="00653AF2">
      <w:pPr>
        <w:pStyle w:val="NoSpacing"/>
        <w:rPr>
          <w:rFonts w:cstheme="minorHAnsi"/>
        </w:rPr>
      </w:pPr>
    </w:p>
    <w:p w14:paraId="086FD034" w14:textId="77777777" w:rsidR="007C79F4" w:rsidRPr="00507B12" w:rsidRDefault="007C79F4" w:rsidP="00653AF2">
      <w:pPr>
        <w:pStyle w:val="NoSpacing"/>
        <w:rPr>
          <w:rFonts w:cstheme="minorHAnsi"/>
        </w:rPr>
      </w:pPr>
    </w:p>
    <w:p w14:paraId="44930839" w14:textId="77777777" w:rsidR="00B679A7" w:rsidRPr="00B679A7" w:rsidRDefault="00B679A7" w:rsidP="00653AF2">
      <w:pPr>
        <w:pStyle w:val="NoSpacing"/>
        <w:rPr>
          <w:rFonts w:cstheme="minorHAnsi"/>
        </w:rPr>
      </w:pPr>
      <w:proofErr w:type="gramStart"/>
      <w:r w:rsidRPr="00507B12">
        <w:rPr>
          <w:rFonts w:cstheme="minorHAnsi"/>
          <w:b/>
        </w:rPr>
        <w:t>Date</w:t>
      </w:r>
      <w:r w:rsidRPr="00507B12">
        <w:rPr>
          <w:rFonts w:cstheme="minorHAnsi"/>
        </w:rPr>
        <w:t>:_</w:t>
      </w:r>
      <w:proofErr w:type="gramEnd"/>
      <w:r w:rsidRPr="00507B12">
        <w:rPr>
          <w:rFonts w:cstheme="minorHAnsi"/>
        </w:rPr>
        <w:t>_________________________</w:t>
      </w:r>
      <w:r w:rsidR="007C79F4">
        <w:rPr>
          <w:rFonts w:cstheme="minorHAnsi"/>
        </w:rPr>
        <w:t>__</w:t>
      </w:r>
    </w:p>
    <w:p w14:paraId="57AF486D" w14:textId="77777777" w:rsidR="00873118" w:rsidRPr="00B679A7" w:rsidRDefault="00873118" w:rsidP="00463F65">
      <w:pPr>
        <w:pStyle w:val="NoSpacing"/>
        <w:ind w:left="1440"/>
        <w:rPr>
          <w:rFonts w:cstheme="minorHAnsi"/>
        </w:rPr>
      </w:pPr>
    </w:p>
    <w:p w14:paraId="7A7A4FA4" w14:textId="77777777" w:rsidR="00873118" w:rsidRPr="00B679A7" w:rsidRDefault="00873118" w:rsidP="00463F65">
      <w:pPr>
        <w:pStyle w:val="NoSpacing"/>
        <w:ind w:left="1440"/>
        <w:rPr>
          <w:rFonts w:cstheme="minorHAnsi"/>
        </w:rPr>
      </w:pPr>
    </w:p>
    <w:sectPr w:rsidR="00873118" w:rsidRPr="00B679A7" w:rsidSect="003E4B6F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5992" w14:textId="77777777" w:rsidR="001C4713" w:rsidRDefault="001C4713" w:rsidP="003E4B6F">
      <w:pPr>
        <w:spacing w:after="0" w:line="240" w:lineRule="auto"/>
      </w:pPr>
      <w:r>
        <w:separator/>
      </w:r>
    </w:p>
  </w:endnote>
  <w:endnote w:type="continuationSeparator" w:id="0">
    <w:p w14:paraId="67FBCFCF" w14:textId="77777777" w:rsidR="001C4713" w:rsidRDefault="001C4713" w:rsidP="003E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968398"/>
      <w:docPartObj>
        <w:docPartGallery w:val="Page Numbers (Bottom of Page)"/>
        <w:docPartUnique/>
      </w:docPartObj>
    </w:sdtPr>
    <w:sdtEndPr/>
    <w:sdtContent>
      <w:sdt>
        <w:sdtPr>
          <w:id w:val="-6524851"/>
          <w:docPartObj>
            <w:docPartGallery w:val="Page Numbers (Top of Page)"/>
            <w:docPartUnique/>
          </w:docPartObj>
        </w:sdtPr>
        <w:sdtEndPr/>
        <w:sdtContent>
          <w:p w14:paraId="7B365494" w14:textId="77777777" w:rsidR="00806FF0" w:rsidRDefault="00806F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8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8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79B0A" w14:textId="77777777" w:rsidR="00806FF0" w:rsidRPr="007C79F4" w:rsidRDefault="009A6313">
    <w:pPr>
      <w:pStyle w:val="Footer"/>
      <w:rPr>
        <w:color w:val="AEAAAA" w:themeColor="background2" w:themeShade="BF"/>
      </w:rPr>
    </w:pPr>
    <w:r>
      <w:rPr>
        <w:color w:val="AEAAAA" w:themeColor="background2" w:themeShade="BF"/>
      </w:rPr>
      <w:t>Version 3</w:t>
    </w:r>
  </w:p>
  <w:p w14:paraId="31E3B06A" w14:textId="77777777" w:rsidR="007C79F4" w:rsidRPr="007C79F4" w:rsidRDefault="007C79F4">
    <w:pPr>
      <w:pStyle w:val="Footer"/>
      <w:rPr>
        <w:color w:val="AEAAAA" w:themeColor="background2" w:themeShade="BF"/>
      </w:rPr>
    </w:pPr>
    <w:r w:rsidRPr="007C79F4">
      <w:rPr>
        <w:color w:val="AEAAAA" w:themeColor="background2" w:themeShade="BF"/>
      </w:rPr>
      <w:t xml:space="preserve">Feb. </w:t>
    </w:r>
    <w:r w:rsidR="009A6313">
      <w:rPr>
        <w:color w:val="AEAAAA" w:themeColor="background2" w:themeShade="BF"/>
      </w:rPr>
      <w:t>16</w:t>
    </w:r>
    <w:r w:rsidRPr="007C79F4">
      <w:rPr>
        <w:color w:val="AEAAAA" w:themeColor="background2" w:themeShade="BF"/>
      </w:rPr>
      <w:t>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525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D15F15" w14:textId="77777777" w:rsidR="00806FF0" w:rsidRDefault="00806F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C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C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398444" w14:textId="77777777" w:rsidR="00D66B5A" w:rsidRPr="007C79F4" w:rsidRDefault="00D66B5A" w:rsidP="00D66B5A">
    <w:pPr>
      <w:pStyle w:val="Footer"/>
      <w:rPr>
        <w:color w:val="AEAAAA" w:themeColor="background2" w:themeShade="BF"/>
      </w:rPr>
    </w:pPr>
    <w:r w:rsidRPr="007C79F4">
      <w:rPr>
        <w:color w:val="AEAAAA" w:themeColor="background2" w:themeShade="BF"/>
      </w:rPr>
      <w:t>Version 2</w:t>
    </w:r>
  </w:p>
  <w:p w14:paraId="0594042A" w14:textId="77777777" w:rsidR="00D66B5A" w:rsidRPr="007C79F4" w:rsidRDefault="00D66B5A" w:rsidP="00D66B5A">
    <w:pPr>
      <w:pStyle w:val="Footer"/>
      <w:rPr>
        <w:color w:val="AEAAAA" w:themeColor="background2" w:themeShade="BF"/>
      </w:rPr>
    </w:pPr>
    <w:r w:rsidRPr="007C79F4">
      <w:rPr>
        <w:color w:val="AEAAAA" w:themeColor="background2" w:themeShade="BF"/>
      </w:rPr>
      <w:t xml:space="preserve">Feb. </w:t>
    </w:r>
    <w:r>
      <w:rPr>
        <w:color w:val="AEAAAA" w:themeColor="background2" w:themeShade="BF"/>
      </w:rPr>
      <w:t>9</w:t>
    </w:r>
    <w:r w:rsidRPr="007C79F4">
      <w:rPr>
        <w:color w:val="AEAAAA" w:themeColor="background2" w:themeShade="BF"/>
      </w:rPr>
      <w:t>, 2018</w:t>
    </w:r>
  </w:p>
  <w:p w14:paraId="1A708279" w14:textId="77777777" w:rsidR="00806FF0" w:rsidRDefault="0080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42CF" w14:textId="77777777" w:rsidR="001C4713" w:rsidRDefault="001C4713" w:rsidP="003E4B6F">
      <w:pPr>
        <w:spacing w:after="0" w:line="240" w:lineRule="auto"/>
      </w:pPr>
      <w:r>
        <w:separator/>
      </w:r>
    </w:p>
  </w:footnote>
  <w:footnote w:type="continuationSeparator" w:id="0">
    <w:p w14:paraId="49359B71" w14:textId="77777777" w:rsidR="001C4713" w:rsidRDefault="001C4713" w:rsidP="003E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E129" w14:textId="77777777" w:rsidR="003E4B6F" w:rsidRPr="003E4B6F" w:rsidRDefault="003E4B6F" w:rsidP="003E4B6F">
    <w:pPr>
      <w:pStyle w:val="Header"/>
      <w:jc w:val="center"/>
      <w:rPr>
        <w:b/>
        <w:sz w:val="28"/>
      </w:rPr>
    </w:pPr>
    <w:r w:rsidRPr="003E4B6F">
      <w:rPr>
        <w:b/>
        <w:sz w:val="28"/>
      </w:rPr>
      <w:t>The University of Tennessee</w:t>
    </w:r>
  </w:p>
  <w:p w14:paraId="7ED8AD58" w14:textId="77777777" w:rsidR="003E4B6F" w:rsidRPr="003E4B6F" w:rsidRDefault="003E4B6F" w:rsidP="003E4B6F">
    <w:pPr>
      <w:pStyle w:val="Header"/>
      <w:pBdr>
        <w:bottom w:val="single" w:sz="4" w:space="1" w:color="auto"/>
      </w:pBdr>
      <w:jc w:val="center"/>
      <w:rPr>
        <w:b/>
        <w:sz w:val="28"/>
      </w:rPr>
    </w:pPr>
    <w:r w:rsidRPr="003E4B6F">
      <w:rPr>
        <w:b/>
        <w:sz w:val="28"/>
      </w:rPr>
      <w:t>Solicitation Evaluation Attestation Form</w:t>
    </w:r>
  </w:p>
  <w:p w14:paraId="597F05CC" w14:textId="77777777" w:rsidR="003E4B6F" w:rsidRDefault="003E4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12D2"/>
    <w:multiLevelType w:val="hybridMultilevel"/>
    <w:tmpl w:val="A5764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7F19"/>
    <w:multiLevelType w:val="hybridMultilevel"/>
    <w:tmpl w:val="9210F1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7819013">
    <w:abstractNumId w:val="0"/>
  </w:num>
  <w:num w:numId="2" w16cid:durableId="24322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DB"/>
    <w:rsid w:val="000439E4"/>
    <w:rsid w:val="0009526F"/>
    <w:rsid w:val="000A1ADB"/>
    <w:rsid w:val="00127DFA"/>
    <w:rsid w:val="001B36D7"/>
    <w:rsid w:val="001C4713"/>
    <w:rsid w:val="0026705A"/>
    <w:rsid w:val="002A240C"/>
    <w:rsid w:val="002C6860"/>
    <w:rsid w:val="003044EA"/>
    <w:rsid w:val="00327CB7"/>
    <w:rsid w:val="003D3025"/>
    <w:rsid w:val="003E4B6F"/>
    <w:rsid w:val="003F6606"/>
    <w:rsid w:val="00463F65"/>
    <w:rsid w:val="00507B12"/>
    <w:rsid w:val="00653AF2"/>
    <w:rsid w:val="0068705E"/>
    <w:rsid w:val="00726668"/>
    <w:rsid w:val="007C79F4"/>
    <w:rsid w:val="00806FF0"/>
    <w:rsid w:val="00873118"/>
    <w:rsid w:val="0087459E"/>
    <w:rsid w:val="00947FD4"/>
    <w:rsid w:val="009A6313"/>
    <w:rsid w:val="00A252B0"/>
    <w:rsid w:val="00A33CFF"/>
    <w:rsid w:val="00B679A7"/>
    <w:rsid w:val="00BE6141"/>
    <w:rsid w:val="00C4008B"/>
    <w:rsid w:val="00C53EDE"/>
    <w:rsid w:val="00D3364D"/>
    <w:rsid w:val="00D66B5A"/>
    <w:rsid w:val="00E2055B"/>
    <w:rsid w:val="00F1496C"/>
    <w:rsid w:val="00F4786E"/>
    <w:rsid w:val="00F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BC49AC"/>
  <w15:chartTrackingRefBased/>
  <w15:docId w15:val="{E627C68B-25B5-4668-BE6D-61EF4E66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B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6F"/>
  </w:style>
  <w:style w:type="paragraph" w:styleId="Footer">
    <w:name w:val="footer"/>
    <w:basedOn w:val="Normal"/>
    <w:link w:val="FooterChar"/>
    <w:uiPriority w:val="99"/>
    <w:unhideWhenUsed/>
    <w:rsid w:val="003E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6F"/>
  </w:style>
  <w:style w:type="character" w:styleId="Hyperlink">
    <w:name w:val="Hyperlink"/>
    <w:basedOn w:val="DefaultParagraphFont"/>
    <w:uiPriority w:val="99"/>
    <w:unhideWhenUsed/>
    <w:rsid w:val="003E4B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05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olicy.tennessee.edu/hr_policy/hr058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tennessee.edu/?s=GE0002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policy.tennessee.edu/fiscal_policy/fi071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66988-04d0-45b8-bfca-627f938eaee6">
      <Terms xmlns="http://schemas.microsoft.com/office/infopath/2007/PartnerControls"/>
    </lcf76f155ced4ddcb4097134ff3c332f>
    <TaxCatchAll xmlns="348fd8ff-9676-4c72-8b3a-4432c30642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A005A8FCAA840A528D5EECD352D55" ma:contentTypeVersion="16" ma:contentTypeDescription="Create a new document." ma:contentTypeScope="" ma:versionID="a1eeb2d99c056d1b96fdafc1c83db46c">
  <xsd:schema xmlns:xsd="http://www.w3.org/2001/XMLSchema" xmlns:xs="http://www.w3.org/2001/XMLSchema" xmlns:p="http://schemas.microsoft.com/office/2006/metadata/properties" xmlns:ns2="8b866988-04d0-45b8-bfca-627f938eaee6" xmlns:ns3="348fd8ff-9676-4c72-8b3a-4432c3064249" targetNamespace="http://schemas.microsoft.com/office/2006/metadata/properties" ma:root="true" ma:fieldsID="77066481e5734a6da91b1ea9f2720ecb" ns2:_="" ns3:_="">
    <xsd:import namespace="8b866988-04d0-45b8-bfca-627f938eaee6"/>
    <xsd:import namespace="348fd8ff-9676-4c72-8b3a-4432c3064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6988-04d0-45b8-bfca-627f938ea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d8ff-9676-4c72-8b3a-4432c3064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e38d3d5-eaf3-4415-803a-db6952c00949}" ma:internalName="TaxCatchAll" ma:showField="CatchAllData" ma:web="348fd8ff-9676-4c72-8b3a-4432c3064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79890-F6BA-4EE6-B3F5-8E4B1D34A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A9317-B933-484F-B6F4-241B7A7CE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E71654-1AD5-4035-B229-77607E0D4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Reagan, Blake Alan</dc:creator>
  <cp:keywords/>
  <dc:description/>
  <cp:lastModifiedBy>Shellist, Abbie</cp:lastModifiedBy>
  <cp:revision>15</cp:revision>
  <dcterms:created xsi:type="dcterms:W3CDTF">2017-08-01T17:11:00Z</dcterms:created>
  <dcterms:modified xsi:type="dcterms:W3CDTF">2022-08-31T18:54:00Z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0x01010082AA005A8FCAA840A528D5EECD352D55</vt:lpwstr>
  </property>
  <property fmtid="{D5CDD505-2E9C-101B-9397-08002B2CF9AE}" pid="3" name="Order">
    <vt:r8>297800</vt:r8>
  </property>
</Properties>
</file>